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F56" w:rsidRDefault="006A6F56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Pr="00997D49" w:rsidRDefault="00997D49" w:rsidP="00997D49">
      <w:pPr>
        <w:tabs>
          <w:tab w:val="left" w:pos="2652"/>
        </w:tabs>
        <w:jc w:val="center"/>
        <w:rPr>
          <w:b/>
          <w:color w:val="FF0000"/>
          <w:sz w:val="44"/>
          <w:szCs w:val="44"/>
        </w:rPr>
      </w:pPr>
      <w:r w:rsidRPr="00997D49">
        <w:rPr>
          <w:b/>
          <w:color w:val="FF0000"/>
          <w:sz w:val="44"/>
          <w:szCs w:val="44"/>
        </w:rPr>
        <w:t>ПРАВИЛА</w:t>
      </w:r>
    </w:p>
    <w:p w:rsidR="00997D49" w:rsidRPr="00997D49" w:rsidRDefault="00997D49" w:rsidP="00997D49">
      <w:pPr>
        <w:tabs>
          <w:tab w:val="left" w:pos="2652"/>
        </w:tabs>
        <w:jc w:val="center"/>
        <w:rPr>
          <w:b/>
          <w:color w:val="FF0000"/>
          <w:sz w:val="44"/>
          <w:szCs w:val="44"/>
        </w:rPr>
      </w:pPr>
      <w:r w:rsidRPr="00997D49">
        <w:rPr>
          <w:b/>
          <w:color w:val="FF0000"/>
          <w:sz w:val="44"/>
          <w:szCs w:val="44"/>
        </w:rPr>
        <w:t>использования сети ИНТЕРНЕТ</w:t>
      </w:r>
    </w:p>
    <w:p w:rsidR="00997D49" w:rsidRPr="00997D49" w:rsidRDefault="00997D49" w:rsidP="00997D49">
      <w:pPr>
        <w:tabs>
          <w:tab w:val="left" w:pos="2652"/>
        </w:tabs>
        <w:jc w:val="center"/>
        <w:rPr>
          <w:b/>
          <w:color w:val="FF0000"/>
          <w:sz w:val="44"/>
          <w:szCs w:val="44"/>
        </w:rPr>
      </w:pPr>
      <w:r w:rsidRPr="00997D49">
        <w:rPr>
          <w:b/>
          <w:color w:val="FF0000"/>
          <w:sz w:val="44"/>
          <w:szCs w:val="44"/>
        </w:rPr>
        <w:t>в МКОУ «</w:t>
      </w:r>
      <w:proofErr w:type="spellStart"/>
      <w:r w:rsidRPr="00997D49">
        <w:rPr>
          <w:b/>
          <w:color w:val="FF0000"/>
          <w:sz w:val="44"/>
          <w:szCs w:val="44"/>
        </w:rPr>
        <w:t>Шумлеликская</w:t>
      </w:r>
      <w:proofErr w:type="spellEnd"/>
      <w:r w:rsidRPr="00997D49">
        <w:rPr>
          <w:b/>
          <w:color w:val="FF0000"/>
          <w:sz w:val="44"/>
          <w:szCs w:val="44"/>
        </w:rPr>
        <w:t xml:space="preserve"> СОШ»</w:t>
      </w:r>
    </w:p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Default="00997D49"/>
    <w:p w:rsidR="00997D49" w:rsidRPr="00997D49" w:rsidRDefault="00997D49">
      <w:pPr>
        <w:rPr>
          <w:b/>
          <w:color w:val="002060"/>
        </w:rPr>
      </w:pPr>
      <w:bookmarkStart w:id="0" w:name="_GoBack"/>
      <w:bookmarkEnd w:id="0"/>
    </w:p>
    <w:p w:rsidR="00997D49" w:rsidRPr="00997D49" w:rsidRDefault="00997D49">
      <w:pPr>
        <w:rPr>
          <w:b/>
          <w:color w:val="002060"/>
        </w:rPr>
      </w:pPr>
      <w:r w:rsidRPr="00997D49">
        <w:rPr>
          <w:b/>
          <w:color w:val="002060"/>
        </w:rPr>
        <w:t>1. Общие положения</w:t>
      </w:r>
    </w:p>
    <w:p w:rsidR="00997D49" w:rsidRDefault="00997D49">
      <w:r w:rsidRPr="00997D49">
        <w:t xml:space="preserve"> 1.1. Использование сети Интернет в образовательном учреждении направлено на решение задач учебно-воспитательного процесса.  </w:t>
      </w:r>
    </w:p>
    <w:p w:rsidR="00997D49" w:rsidRDefault="00997D49">
      <w:r w:rsidRPr="00997D49">
        <w:t>1.2. Настоящие Правила определяют условия и порядок использования сети Интернет в МКОУ «</w:t>
      </w:r>
      <w:proofErr w:type="spellStart"/>
      <w:r>
        <w:t>Шумлеликская</w:t>
      </w:r>
      <w:proofErr w:type="spellEnd"/>
      <w:r>
        <w:t xml:space="preserve"> </w:t>
      </w:r>
      <w:r w:rsidRPr="00997D49">
        <w:t xml:space="preserve">СОШ» (Учреждение).  </w:t>
      </w:r>
    </w:p>
    <w:p w:rsidR="00997D49" w:rsidRPr="00997D49" w:rsidRDefault="00997D49">
      <w:pPr>
        <w:rPr>
          <w:b/>
          <w:color w:val="002060"/>
        </w:rPr>
      </w:pPr>
      <w:r w:rsidRPr="00997D49">
        <w:rPr>
          <w:b/>
          <w:color w:val="002060"/>
        </w:rPr>
        <w:t>2. Организация использования сети Интернет в общеобразовательном учреждении</w:t>
      </w:r>
    </w:p>
    <w:p w:rsidR="00997D49" w:rsidRDefault="00997D49">
      <w:r w:rsidRPr="00997D49">
        <w:t xml:space="preserve"> 2.1. Вопросы использования возможностей сети Интернет в </w:t>
      </w:r>
      <w:proofErr w:type="spellStart"/>
      <w:r w:rsidRPr="00997D49">
        <w:t>учебнообразовательном</w:t>
      </w:r>
      <w:proofErr w:type="spellEnd"/>
      <w:r w:rsidRPr="00997D49">
        <w:t xml:space="preserve"> процессе и Правила использования сети Интернет в Учреждении (Правила) рассматриваются на Педагогическом Совете Учреждения. </w:t>
      </w:r>
    </w:p>
    <w:p w:rsidR="00997D49" w:rsidRDefault="00997D49">
      <w:r w:rsidRPr="00997D49">
        <w:t xml:space="preserve"> 2.2. Правила разрабатываются Педагогическим Советом Учреждения на основе примерного (типового) регламента самостоятельно либо с привлечением внешних экспертов, в качестве которых могут выступать: — преподаватели других образовательных учреждений, имеющие опыт использования Интернета в образовательном процессе; — специалисты в области информационных технологий; — представители органов управления образованием; — родители (законные представители) обучающихся. </w:t>
      </w:r>
    </w:p>
    <w:p w:rsidR="00997D49" w:rsidRDefault="00997D49">
      <w:r w:rsidRPr="00997D49">
        <w:t xml:space="preserve"> 2.3. При разработке Правил Педагогический Совет руководствуется: — законодательством Российской Федерации; — опытом целесообразной и эффективной организации учебного процесса с использованием информационных технологий и возможностей Интернета; — интересами </w:t>
      </w:r>
      <w:proofErr w:type="gramStart"/>
      <w:r w:rsidRPr="00997D49">
        <w:t>обучающихся;  —</w:t>
      </w:r>
      <w:proofErr w:type="gramEnd"/>
      <w:r w:rsidRPr="00997D49">
        <w:t xml:space="preserve"> целями образовательного процесса; — рекомендациями профильных органов и организаций в сфере классификации ресурсов Сети.</w:t>
      </w:r>
    </w:p>
    <w:p w:rsidR="00997D49" w:rsidRDefault="00997D49">
      <w:r w:rsidRPr="00997D49">
        <w:t xml:space="preserve">2.4. Утверждение и ввод в действие Правил на учебный год производится в соответствии с порядком принятия локальных нормативных актов в Учреждении. </w:t>
      </w:r>
    </w:p>
    <w:p w:rsidR="00997D49" w:rsidRDefault="00997D49">
      <w:r w:rsidRPr="00997D49">
        <w:t xml:space="preserve">2.5. Руководитель Учреждения отвечает за обеспечение эффективного и безопасного доступа к сети Интернет в Учреждении, а также за выполнение настоящих правил. Для обеспечения доступа участников образовательного процесса к сети Интернет в соответствии с Правилами руководитель Учреждения назначает своим приказом ответственного за обеспечение доступа к ресурсам сети Интернет и контроль безопасности работы в сети, определяет оборудованные помещения для организации доступа (“точки доступа”), режим их работы и расписание. </w:t>
      </w:r>
    </w:p>
    <w:p w:rsidR="00997D49" w:rsidRDefault="00997D49">
      <w:r w:rsidRPr="00997D49">
        <w:t xml:space="preserve"> 2.6. Педагогический Совет Учреждения : — принимает решение о разрешении/блокировании доступа к определенным ресурсам и (или) категориям ресурсов сети Интернет для различных категорий пользователей с учетом рекомендаций органов управления образованием; — определяет характер и объем информации, публикуемой на </w:t>
      </w:r>
      <w:proofErr w:type="spellStart"/>
      <w:r w:rsidRPr="00997D49">
        <w:t>интернетресурсах</w:t>
      </w:r>
      <w:proofErr w:type="spellEnd"/>
      <w:r w:rsidRPr="00997D49">
        <w:t xml:space="preserve">  Учреждения; — дает руководителю Учреждения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Сети. </w:t>
      </w:r>
    </w:p>
    <w:p w:rsidR="00997D49" w:rsidRDefault="00997D49">
      <w:r w:rsidRPr="00997D49">
        <w:t>2.7. Во время осуществления доступа к сети Интернет обучающимися ответственный за работу «точку доступа к Интернету»: — наблюдает за использованием компьютера и сети Интернет обучающимися; — принимает меры по пресечению обращений к ресурсам, не имеющих отношения к образовательному процессу;</w:t>
      </w:r>
    </w:p>
    <w:p w:rsidR="00997D49" w:rsidRDefault="00997D49">
      <w:r w:rsidRPr="00997D49">
        <w:t xml:space="preserve">—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 </w:t>
      </w:r>
    </w:p>
    <w:p w:rsidR="00997D49" w:rsidRDefault="00997D49">
      <w:r w:rsidRPr="00997D49">
        <w:t xml:space="preserve">2.8. Во время уроков и других занятий в рамках учебного плана контроль использования обучающимися сети Интернет осуществляет педагогический работник, ведущий занятие. При этом педагогический </w:t>
      </w:r>
      <w:r w:rsidRPr="00997D49">
        <w:lastRenderedPageBreak/>
        <w:t>работник: - наблюдает за использованием компьютера и сети Интернет обучающимися; - принимает меры по пресечению обращений к ресурсам, не имеющих отношение к образовательному процессу.</w:t>
      </w:r>
    </w:p>
    <w:p w:rsidR="00997D49" w:rsidRDefault="00997D49">
      <w:r w:rsidRPr="00997D49">
        <w:t xml:space="preserve">  2.9. Осуществление доступа к сети Интернет обучающимися без контроля ответственного за работу «точки доступа к Интернету» либо лица, исполняющего его обязанности, не допускается. </w:t>
      </w:r>
    </w:p>
    <w:p w:rsidR="00997D49" w:rsidRDefault="00997D49">
      <w:r w:rsidRPr="00997D49">
        <w:t xml:space="preserve"> 2.9.1. Осуществление доступа к сети Интернет педагогами и руководящими работниками возможно без присутствия ответственного за работу «точки доступа к Интернету».  </w:t>
      </w:r>
    </w:p>
    <w:p w:rsidR="00997D49" w:rsidRDefault="00997D49">
      <w:r w:rsidRPr="00997D49">
        <w:t xml:space="preserve">2.10. При использовании сети Интернет в Учреждении обучающимся, педагогам и руководящим работникам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Учреждении, уполномоченном учреждении или предоставленного оператором услуг связи. </w:t>
      </w:r>
    </w:p>
    <w:p w:rsidR="00997D49" w:rsidRDefault="00997D49">
      <w:r w:rsidRPr="00997D49">
        <w:t xml:space="preserve"> 2.11. Пользователи сети Интернет в Учреждении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</w:t>
      </w:r>
      <w:proofErr w:type="spellStart"/>
      <w:r w:rsidRPr="00997D49">
        <w:t>образовательномупроцессу</w:t>
      </w:r>
      <w:proofErr w:type="spellEnd"/>
      <w:r w:rsidRPr="00997D49">
        <w:t xml:space="preserve"> и содержание которых противоречит законодательству Российской Федерации. Участникам использования сети Интернет в Учреждении следует осознавать, что Учреждение не несет ответственности за случайный доступ к подобной информации, размещенной не на </w:t>
      </w:r>
      <w:proofErr w:type="spellStart"/>
      <w:r w:rsidRPr="00997D49">
        <w:t>интернет-ресурсах</w:t>
      </w:r>
      <w:proofErr w:type="spellEnd"/>
      <w:r w:rsidRPr="00997D49">
        <w:t xml:space="preserve"> Учреждения.  </w:t>
      </w:r>
    </w:p>
    <w:p w:rsidR="00997D49" w:rsidRDefault="00997D49">
      <w:r w:rsidRPr="00997D49">
        <w:t xml:space="preserve">2.12.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 в Учреждении Правилами обеспечивается работником Учреждения, назначенным его руководителем.  </w:t>
      </w:r>
    </w:p>
    <w:p w:rsidR="00997D49" w:rsidRDefault="00997D49">
      <w:r w:rsidRPr="00997D49">
        <w:t xml:space="preserve">2.13. Принципы размещения информации на </w:t>
      </w:r>
      <w:proofErr w:type="spellStart"/>
      <w:r w:rsidRPr="00997D49">
        <w:t>интернет-ресурсах</w:t>
      </w:r>
      <w:proofErr w:type="spellEnd"/>
      <w:r w:rsidRPr="00997D49">
        <w:t xml:space="preserve"> Учреждения призваны обеспечивать: — соблюдение действующего законодательства Российской Федерации, интересов и прав граждан; — защиту персональных данных обучающихся, преподавателей и сотрудников; — достоверность и корректность информации.</w:t>
      </w:r>
    </w:p>
    <w:p w:rsidR="00997D49" w:rsidRDefault="00997D49">
      <w:r w:rsidRPr="00997D49">
        <w:t xml:space="preserve"> 2.14.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997D49">
        <w:t>интернет-ресурсах</w:t>
      </w:r>
      <w:proofErr w:type="spellEnd"/>
      <w:r w:rsidRPr="00997D49">
        <w:t xml:space="preserve">, создаваемых Учреждения, только с письменного согласия родителей или иных законных представителей обучающихся. Персональные данные педагогических работников и сотрудников Учреждения размещаются на его </w:t>
      </w:r>
      <w:proofErr w:type="spellStart"/>
      <w:r w:rsidRPr="00997D49">
        <w:t>интернет-ресурсах</w:t>
      </w:r>
      <w:proofErr w:type="spellEnd"/>
      <w:r w:rsidRPr="00997D49">
        <w:t xml:space="preserve"> только с письменного согласия лица, чьи персональные данные размещаются. </w:t>
      </w:r>
    </w:p>
    <w:p w:rsidR="00997D49" w:rsidRDefault="00997D49">
      <w:r w:rsidRPr="00997D49">
        <w:t>2.15. В информационных сообщениях о мероприятиях, размещенных на сайте Учреждения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997D49" w:rsidRDefault="00997D49" w:rsidP="00997D49">
      <w:r>
        <w:t xml:space="preserve">2.16. При получении согласия на размещение персональных данных представитель Учреждения обязан разъяснить возможные риски и последствия их опубликования.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 </w:t>
      </w:r>
    </w:p>
    <w:p w:rsidR="00997D49" w:rsidRPr="00997D49" w:rsidRDefault="00997D49" w:rsidP="00997D49">
      <w:pPr>
        <w:rPr>
          <w:b/>
          <w:color w:val="002060"/>
        </w:rPr>
      </w:pPr>
      <w:r w:rsidRPr="00997D49">
        <w:rPr>
          <w:b/>
          <w:color w:val="002060"/>
        </w:rPr>
        <w:t xml:space="preserve">3. Использование сети Интернет в образовательном учреждении </w:t>
      </w:r>
    </w:p>
    <w:p w:rsidR="00997D49" w:rsidRDefault="00997D49" w:rsidP="00997D49">
      <w:r>
        <w:t xml:space="preserve">3.1. Использование сети Интернет в Учреждении осуществляется, как правило, в целях образовательного процесса. Не допускается использование, в том числе опосредованное, доступа к сети Интернет в рамках приоритетного национального проекта “Образование” или оплачиваемого за счет </w:t>
      </w:r>
      <w:r>
        <w:lastRenderedPageBreak/>
        <w:t xml:space="preserve">бюджетных средств, для оказания платных, </w:t>
      </w:r>
      <w:proofErr w:type="gramStart"/>
      <w:r>
        <w:t>например</w:t>
      </w:r>
      <w:proofErr w:type="gramEnd"/>
      <w:r>
        <w:t xml:space="preserve"> информационных, услуг. Использование доступа к сети Интернет для оказания платных услуг, разрешенных уставом учреждения, возможно лишь при оплате образовательным учреждением услуг доступа к сети Интернет из внебюджетных средств. </w:t>
      </w:r>
    </w:p>
    <w:p w:rsidR="00997D49" w:rsidRDefault="00997D49" w:rsidP="00997D49">
      <w:r>
        <w:t xml:space="preserve">3.2. По разрешению лица, ответственного за работу «точки доступа к Интернету» при наличии технической </w:t>
      </w:r>
      <w:proofErr w:type="gramStart"/>
      <w:r>
        <w:t>возможности  педагогические</w:t>
      </w:r>
      <w:proofErr w:type="gramEnd"/>
      <w:r>
        <w:t xml:space="preserve"> работники, сотрудники и обучающиеся вправе: — размещать собственную информацию в сети Интернет на </w:t>
      </w:r>
      <w:proofErr w:type="spellStart"/>
      <w:r>
        <w:t>интернетресурсах</w:t>
      </w:r>
      <w:proofErr w:type="spellEnd"/>
      <w:r>
        <w:t xml:space="preserve"> Учреждения; — иметь учетную запись электронной почты на </w:t>
      </w:r>
      <w:proofErr w:type="spellStart"/>
      <w:r>
        <w:t>интернет-ресурсах</w:t>
      </w:r>
      <w:proofErr w:type="spellEnd"/>
      <w:r>
        <w:t xml:space="preserve"> Учреждения.</w:t>
      </w:r>
    </w:p>
    <w:p w:rsidR="00997D49" w:rsidRDefault="00997D49" w:rsidP="00997D49">
      <w:r>
        <w:t xml:space="preserve"> 3.3. Обучающемуся запрещается: 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 — осуществлять любые сделки через Интернет; </w:t>
      </w:r>
    </w:p>
    <w:p w:rsidR="00997D49" w:rsidRDefault="00997D49" w:rsidP="00997D49">
      <w:r>
        <w:t>— осуществлять загрузки мультимедийных файлов и программ на компьютер</w:t>
      </w:r>
      <w:r>
        <w:t xml:space="preserve"> </w:t>
      </w:r>
      <w:r w:rsidRPr="00997D49">
        <w:t xml:space="preserve">Учреждения без разрешения ответственного за работу «точки доступа к Интернету»; — распространять оскорбительную, не соответствующую действительности, порочащую других лиц информацию, угрозы. </w:t>
      </w:r>
    </w:p>
    <w:p w:rsidR="00997D49" w:rsidRDefault="00997D49" w:rsidP="00997D49">
      <w:r w:rsidRPr="00997D49">
        <w:t xml:space="preserve">3.4. При случайном обнаружении ресурса, содержание которого противоречит законодательству Российской Федерации, противоречит целям обучения и воспитания, или имеет провокационный или оскорбительный </w:t>
      </w:r>
      <w:proofErr w:type="gramStart"/>
      <w:r w:rsidRPr="00997D49">
        <w:t>характер,  пользователь</w:t>
      </w:r>
      <w:proofErr w:type="gramEnd"/>
      <w:r w:rsidRPr="00997D49">
        <w:t xml:space="preserve"> обязан незамедлительно сообщить об этом ответственному за работу «точки доступа к Интернету». Ответственный за работу «точки доступа к Интернету» обязан: -  зафиксировать доменный адрес ресурса и время его обнаружения; — направить информацию о не</w:t>
      </w:r>
      <w:r>
        <w:t xml:space="preserve"> </w:t>
      </w:r>
      <w:r w:rsidRPr="00997D49">
        <w:t xml:space="preserve">категорированном ресурсе оператору технических средств и программного обеспечения технического ограничения доступа к информации (в течение суток); — в случае явного нарушения обнаруженным ресурсом законодательства Российской Федерации сообщить о нем по специальной «горячей линии» либо в уполномоченное учреждение (в течение суток). Передаваемая информация должна содержать: — доменный адрес ресурса; 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 — дату и время обнаружения; — информацию об установленных в Учреждении технических средствах технического ограничения доступа к информации.  </w:t>
      </w:r>
    </w:p>
    <w:p w:rsidR="00997D49" w:rsidRPr="00997D49" w:rsidRDefault="00997D49" w:rsidP="00997D49">
      <w:pPr>
        <w:rPr>
          <w:b/>
          <w:color w:val="002060"/>
        </w:rPr>
      </w:pPr>
      <w:r w:rsidRPr="00997D49">
        <w:rPr>
          <w:b/>
          <w:color w:val="002060"/>
        </w:rPr>
        <w:t xml:space="preserve">4. Учет использования сети Интернет  </w:t>
      </w:r>
    </w:p>
    <w:p w:rsidR="00997D49" w:rsidRPr="00997D49" w:rsidRDefault="00997D49" w:rsidP="00997D49">
      <w:r w:rsidRPr="00997D49">
        <w:t xml:space="preserve"> 4.1.Для учета использования сети Интернет в каждой “точке доступа” должен быть заведен журнал учета, записи в котором производит ответственный за работу «точки доступа к Интернету», лицо, исполняющее</w:t>
      </w:r>
      <w:r>
        <w:t xml:space="preserve"> </w:t>
      </w:r>
      <w:r w:rsidRPr="00997D49">
        <w:t xml:space="preserve">его обязанности или, в случае осуществления доступа в соответствии п.2.9. настоящих Правил, педагоги и руководящие работники.  </w:t>
      </w:r>
    </w:p>
    <w:p w:rsidR="00997D49" w:rsidRDefault="00997D49" w:rsidP="00997D49"/>
    <w:p w:rsidR="00997D49" w:rsidRDefault="00997D49"/>
    <w:p w:rsidR="00997D49" w:rsidRDefault="00997D49"/>
    <w:p w:rsidR="00997D49" w:rsidRDefault="00997D49"/>
    <w:p w:rsidR="00997D49" w:rsidRDefault="00997D49"/>
    <w:sectPr w:rsidR="00997D49" w:rsidSect="00997D49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49"/>
    <w:rsid w:val="006A6F56"/>
    <w:rsid w:val="0099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D037E-C4E3-4B45-9D95-B9B8019B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ssakinat86@outlook.com</dc:creator>
  <cp:keywords/>
  <dc:description/>
  <cp:lastModifiedBy>ssakinat86@outlook.com</cp:lastModifiedBy>
  <cp:revision>1</cp:revision>
  <dcterms:created xsi:type="dcterms:W3CDTF">2017-12-14T15:36:00Z</dcterms:created>
  <dcterms:modified xsi:type="dcterms:W3CDTF">2017-12-14T15:44:00Z</dcterms:modified>
</cp:coreProperties>
</file>