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0BF3" w:rsidRDefault="00D20BF3" w:rsidP="00D20BF3">
      <w:pPr>
        <w:tabs>
          <w:tab w:val="left" w:pos="6180"/>
        </w:tabs>
      </w:pPr>
      <w:r>
        <w:tab/>
        <w:t>Утверждаю</w:t>
      </w:r>
    </w:p>
    <w:p w:rsidR="00D20BF3" w:rsidRDefault="00D20BF3" w:rsidP="00D20BF3">
      <w:pPr>
        <w:tabs>
          <w:tab w:val="left" w:pos="6180"/>
        </w:tabs>
      </w:pPr>
      <w:r>
        <w:t xml:space="preserve"> </w:t>
      </w:r>
      <w:r>
        <w:tab/>
        <w:t>Директор_______</w:t>
      </w:r>
      <w:proofErr w:type="spellStart"/>
      <w:r>
        <w:t>Шахбанов</w:t>
      </w:r>
      <w:proofErr w:type="spellEnd"/>
      <w:r>
        <w:t xml:space="preserve"> О.М.</w:t>
      </w:r>
    </w:p>
    <w:p w:rsidR="00D20BF3" w:rsidRDefault="00D20BF3" w:rsidP="00D20BF3">
      <w:pPr>
        <w:tabs>
          <w:tab w:val="left" w:pos="6204"/>
        </w:tabs>
      </w:pPr>
      <w:r>
        <w:tab/>
        <w:t>МКОУ «</w:t>
      </w:r>
      <w:proofErr w:type="spellStart"/>
      <w:r>
        <w:t>Шумлеликская</w:t>
      </w:r>
      <w:proofErr w:type="spellEnd"/>
      <w:r>
        <w:t xml:space="preserve"> СОШ»</w:t>
      </w:r>
    </w:p>
    <w:p w:rsidR="00D20BF3" w:rsidRDefault="00D20BF3" w:rsidP="00D20BF3">
      <w:pPr>
        <w:jc w:val="center"/>
      </w:pPr>
    </w:p>
    <w:p w:rsidR="00D20BF3" w:rsidRPr="00D20BF3" w:rsidRDefault="00D20BF3" w:rsidP="00D20BF3">
      <w:pPr>
        <w:jc w:val="center"/>
        <w:rPr>
          <w:b/>
        </w:rPr>
      </w:pPr>
      <w:r w:rsidRPr="00D20BF3">
        <w:rPr>
          <w:b/>
        </w:rPr>
        <w:t>Положение</w:t>
      </w:r>
    </w:p>
    <w:p w:rsidR="00D20BF3" w:rsidRPr="00D20BF3" w:rsidRDefault="00D20BF3" w:rsidP="00D20BF3">
      <w:pPr>
        <w:jc w:val="center"/>
        <w:rPr>
          <w:b/>
        </w:rPr>
      </w:pPr>
      <w:r w:rsidRPr="00D20BF3">
        <w:rPr>
          <w:b/>
        </w:rPr>
        <w:t>О порядке приёма граждан в МКОУ «</w:t>
      </w:r>
      <w:proofErr w:type="spellStart"/>
      <w:r w:rsidRPr="00D20BF3">
        <w:rPr>
          <w:b/>
        </w:rPr>
        <w:t>Шумлеликская</w:t>
      </w:r>
      <w:r w:rsidRPr="00D20BF3">
        <w:rPr>
          <w:b/>
        </w:rPr>
        <w:t>СОШ</w:t>
      </w:r>
      <w:proofErr w:type="spellEnd"/>
      <w:r w:rsidRPr="00D20BF3">
        <w:rPr>
          <w:b/>
        </w:rPr>
        <w:t>».</w:t>
      </w:r>
    </w:p>
    <w:p w:rsidR="00D20BF3" w:rsidRDefault="00D20BF3" w:rsidP="00D20BF3">
      <w:pPr>
        <w:pStyle w:val="a3"/>
        <w:numPr>
          <w:ilvl w:val="0"/>
          <w:numId w:val="1"/>
        </w:numPr>
        <w:jc w:val="center"/>
        <w:rPr>
          <w:b/>
        </w:rPr>
      </w:pPr>
      <w:r w:rsidRPr="00D20BF3">
        <w:rPr>
          <w:b/>
        </w:rPr>
        <w:t xml:space="preserve">Общие положения </w:t>
      </w:r>
    </w:p>
    <w:p w:rsidR="00D20BF3" w:rsidRPr="00D20BF3" w:rsidRDefault="00D20BF3" w:rsidP="00D20BF3">
      <w:pPr>
        <w:pStyle w:val="a3"/>
        <w:ind w:left="768"/>
        <w:rPr>
          <w:b/>
        </w:rPr>
      </w:pPr>
    </w:p>
    <w:p w:rsidR="00D20BF3" w:rsidRDefault="00D20BF3" w:rsidP="00D20BF3">
      <w:pPr>
        <w:pStyle w:val="a3"/>
        <w:ind w:left="768"/>
      </w:pPr>
      <w:r>
        <w:t>Данное положение регулирует действия администрации школы при осуществлении приема граждан в МКОУ «</w:t>
      </w:r>
      <w:proofErr w:type="spellStart"/>
      <w:r>
        <w:t>Шумлеликская</w:t>
      </w:r>
      <w:proofErr w:type="spellEnd"/>
      <w:r>
        <w:t xml:space="preserve"> </w:t>
      </w:r>
      <w:r>
        <w:t>СОШ». Положение составлено на основании устава школы, рекомендаций Министерства образования РФ (письмо от 21 марта 2003 года № 03-5157) и не противоречит Закону РФ «Об образовании».</w:t>
      </w:r>
    </w:p>
    <w:p w:rsidR="00D20BF3" w:rsidRPr="00D20BF3" w:rsidRDefault="00D20BF3" w:rsidP="00D20BF3">
      <w:pPr>
        <w:pStyle w:val="a3"/>
        <w:ind w:left="768"/>
        <w:jc w:val="center"/>
        <w:rPr>
          <w:b/>
        </w:rPr>
      </w:pPr>
      <w:r w:rsidRPr="00D20BF3">
        <w:rPr>
          <w:b/>
        </w:rPr>
        <w:t>II. Порядок приема</w:t>
      </w:r>
    </w:p>
    <w:p w:rsidR="00D20BF3" w:rsidRDefault="00D20BF3" w:rsidP="00D20BF3">
      <w:pPr>
        <w:pStyle w:val="a3"/>
        <w:ind w:left="768"/>
      </w:pPr>
      <w:r>
        <w:t xml:space="preserve"> 2.1. Прием детей осуществляется в соответствии с Законами РФ «Об образовании», «О гражданстве РФ», «О беженцах», а также Типовым положением об общеобразовательном учреждении, утвержденным постановлением Правительства РФ от 19.03.01 № 196 и Уставом общеобразовательного учреждения. </w:t>
      </w:r>
    </w:p>
    <w:p w:rsidR="00D20BF3" w:rsidRDefault="00D20BF3" w:rsidP="00D20BF3">
      <w:pPr>
        <w:pStyle w:val="a3"/>
        <w:ind w:left="768"/>
      </w:pPr>
      <w:r>
        <w:t>2.2. При приеме детей в l-й класс родители знакомятся с уставом образовательного учреждения, лицензией на право ведения образовательной деятельности, со свидетельством о государственной аккредитации ОУ, основными образовательными программами, реализуемыми этим ОУ   и другими документами, регламентирующими осуществление образовательного процесса.</w:t>
      </w:r>
    </w:p>
    <w:p w:rsidR="00D20BF3" w:rsidRDefault="00D20BF3" w:rsidP="00D20BF3">
      <w:pPr>
        <w:pStyle w:val="a3"/>
        <w:ind w:left="768"/>
      </w:pPr>
      <w:r>
        <w:t xml:space="preserve"> 2.3. На основании п. 2 ст. 19 Федерального закона «О внесении изменений и дополнений в Закон РФ «Об образовании» в 1-й класс принимаются дети, достигшие возраста шести лет шести месяцев, при отсутствии противопоказаний по состоянию здоровья, но не позже достижения ими восьми лет. По заявлению родителей (законных представителей) учредитель образовательного учреждения вправе разрешить прием детей в более раннем или позднем возрасте (ст.19 </w:t>
      </w:r>
      <w:proofErr w:type="gramStart"/>
      <w:r>
        <w:t>Закона  РФ</w:t>
      </w:r>
      <w:proofErr w:type="gramEnd"/>
      <w:r>
        <w:t xml:space="preserve"> «Об образовании»).</w:t>
      </w:r>
    </w:p>
    <w:p w:rsidR="00D20BF3" w:rsidRDefault="00D20BF3" w:rsidP="00D20BF3">
      <w:pPr>
        <w:pStyle w:val="a3"/>
        <w:ind w:left="768"/>
      </w:pPr>
      <w:r>
        <w:t xml:space="preserve"> 2.4. Все дети, достигшие школьного возраста, зачисляются в l-й класс ОУ, независимо от их уровня подготовки. </w:t>
      </w:r>
    </w:p>
    <w:p w:rsidR="00D20BF3" w:rsidRDefault="00D20BF3" w:rsidP="00D20BF3">
      <w:pPr>
        <w:pStyle w:val="a3"/>
        <w:ind w:left="768"/>
      </w:pPr>
      <w:r>
        <w:t xml:space="preserve">2.5. Прием детей из семей беженцев и вынужденных переселенцев осуществляется на основании записи детей в паспорте родителей (законных представителей) и их письменного заявления с указанием адреса фактического проживания без учета наличия или отсутствия регистрационных документов. </w:t>
      </w:r>
    </w:p>
    <w:p w:rsidR="00D20BF3" w:rsidRDefault="00D20BF3" w:rsidP="00D20BF3">
      <w:pPr>
        <w:pStyle w:val="a3"/>
        <w:ind w:left="768"/>
      </w:pPr>
      <w:r>
        <w:t xml:space="preserve">2.6. Обеспечивается прием в l-й класс проживающих на определенной территории всех подлежащих обучению граждан, имеющих право на получение образования (ст.16 Закон РФ «Об образовании»). </w:t>
      </w:r>
    </w:p>
    <w:p w:rsidR="00D20BF3" w:rsidRDefault="00D20BF3" w:rsidP="00D20BF3">
      <w:pPr>
        <w:pStyle w:val="a3"/>
        <w:ind w:left="768"/>
      </w:pPr>
      <w:r>
        <w:t xml:space="preserve">2.7. Администрация МКОУ может отказать гражданам (в том числе не проживающим на данной территории) в приеме детей в l-й класс только по причине отсутствия свободных мест в учреждении (п. 46 Типового положения об общеобразовательном учреждении). 2.8. Для зачисления ребенка в l-й класс родители (законные представители) представляют в ОУ заявление о приеме, медицинскую карту ребенка, копию свидетельства о рождении. 2.9. Запись в l-й класс начинается с 1 апреля по мере поступления заявлений родителей. 2.10. Документы, предоставленные родителями (законными представителями), регистрируются через секретариат ОУ в журнале приема заявлений в первый класс. </w:t>
      </w:r>
    </w:p>
    <w:p w:rsidR="00D20BF3" w:rsidRDefault="00D20BF3" w:rsidP="00D20BF3">
      <w:pPr>
        <w:pStyle w:val="a3"/>
        <w:ind w:left="768"/>
      </w:pPr>
      <w:r>
        <w:t xml:space="preserve">2.12. После окончания приема заявлений зачисление в ОУ оформляется приказом директора не позднее 30 августа текущего года и доводится до сведения родителей (законных представителей). </w:t>
      </w:r>
    </w:p>
    <w:p w:rsidR="00D20BF3" w:rsidRDefault="00D20BF3" w:rsidP="00D20BF3">
      <w:pPr>
        <w:pStyle w:val="a3"/>
        <w:ind w:left="768"/>
      </w:pPr>
      <w:r>
        <w:lastRenderedPageBreak/>
        <w:t>2.13.  При приеме обучающихся во 2 - 11 классы из других общеобразовательных учреждений родители (законные представители) предъявляют документ, удостоверяющий личность и представляют следующие документы: - заявление о приеме;</w:t>
      </w:r>
    </w:p>
    <w:p w:rsidR="00D20BF3" w:rsidRDefault="00D20BF3" w:rsidP="00D20BF3">
      <w:r>
        <w:t>- медицинскую карту обучающегося; - личное дело, заверенное печатью образовательного учреждения, в котором обучался обучающийся; - аттестат об основном общем образовании (для обучающихся 10-11 классов). При поступлении обучающегося в Учреждение в течение учебного года родители (законные представители) предоставляют дополнительно к документам, необходимым в начале учебного года, справку с текущими, четвертными (триместровыми), полугодовыми оценками по всем предметам учебного плана, за подписью Директора и заверенную печатью образовательного учреждения, в котором обучался обучающийся.</w:t>
      </w:r>
    </w:p>
    <w:p w:rsidR="00D20BF3" w:rsidRDefault="00D20BF3" w:rsidP="00D20BF3">
      <w:r>
        <w:t xml:space="preserve"> 2.14.  Учреждение обязано принять в 10 класс всех выпускников 9-х классов Учреждения, желающих продолжить обучение и освоивших программу основного общего образования.  При приеме выпускников 9-х классов Учреждения в 10 класс, предоставляются следующие документы: - заявление родителей (законных представителей) обучающегося о приеме в 10 класс; - аттестат об основном общем образовании. </w:t>
      </w:r>
    </w:p>
    <w:p w:rsidR="00D20BF3" w:rsidRDefault="00D20BF3" w:rsidP="00D20BF3">
      <w:r>
        <w:t xml:space="preserve">2.15.  Правила приема (перевода) в лицейские, гимназические классы, профильные классы, классы с углубленным изучением отдельных предметов: - преимущественным правом при приеме (переводе) в лицейские, гимназические классы, профильные классы, классы с углубленным изучением отдельных предметов пользуются обучающиеся, показавшие особые успехи в обучении, победители олимпиад, интеллектуальных марафонов, конкурсов в соответствии с профилем углубления; - прием (перевод) в лицейские, гимназические классы, профильные классы, классы с углубленным изучением отдельных предметов осуществляется по итогам аттестации и на основании заявления родителей (законных представителей). </w:t>
      </w:r>
    </w:p>
    <w:p w:rsidR="00847210" w:rsidRDefault="00D20BF3" w:rsidP="00D20BF3">
      <w:bookmarkStart w:id="0" w:name="_GoBack"/>
      <w:bookmarkEnd w:id="0"/>
      <w:r>
        <w:t xml:space="preserve">2.16. Правила приема (перевода) обучающихся в классы компенсирующего обучения: - прием (перевод) обучающихся в классы компенсирующего обучения осуществляется только с согласия родителей (законных представителей) обучающихся по заключению </w:t>
      </w:r>
      <w:proofErr w:type="spellStart"/>
      <w:r>
        <w:t>психолого</w:t>
      </w:r>
      <w:proofErr w:type="spellEnd"/>
      <w:r>
        <w:t xml:space="preserve"> - </w:t>
      </w:r>
      <w:proofErr w:type="spellStart"/>
      <w:r>
        <w:t>медико</w:t>
      </w:r>
      <w:proofErr w:type="spellEnd"/>
      <w:r>
        <w:t xml:space="preserve"> - педагогической комиссии.</w:t>
      </w:r>
    </w:p>
    <w:sectPr w:rsidR="00847210" w:rsidSect="00D20BF3">
      <w:pgSz w:w="11906" w:h="16838"/>
      <w:pgMar w:top="28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F0563B"/>
    <w:multiLevelType w:val="hybridMultilevel"/>
    <w:tmpl w:val="93362266"/>
    <w:lvl w:ilvl="0" w:tplc="C9041254">
      <w:start w:val="1"/>
      <w:numFmt w:val="upperRoman"/>
      <w:lvlText w:val="%1."/>
      <w:lvlJc w:val="left"/>
      <w:pPr>
        <w:ind w:left="768" w:hanging="720"/>
      </w:pPr>
      <w:rPr>
        <w:rFonts w:hint="default"/>
      </w:rPr>
    </w:lvl>
    <w:lvl w:ilvl="1" w:tplc="04190019" w:tentative="1">
      <w:start w:val="1"/>
      <w:numFmt w:val="lowerLetter"/>
      <w:lvlText w:val="%2."/>
      <w:lvlJc w:val="left"/>
      <w:pPr>
        <w:ind w:left="1128" w:hanging="360"/>
      </w:pPr>
    </w:lvl>
    <w:lvl w:ilvl="2" w:tplc="0419001B" w:tentative="1">
      <w:start w:val="1"/>
      <w:numFmt w:val="lowerRoman"/>
      <w:lvlText w:val="%3."/>
      <w:lvlJc w:val="right"/>
      <w:pPr>
        <w:ind w:left="1848" w:hanging="180"/>
      </w:pPr>
    </w:lvl>
    <w:lvl w:ilvl="3" w:tplc="0419000F" w:tentative="1">
      <w:start w:val="1"/>
      <w:numFmt w:val="decimal"/>
      <w:lvlText w:val="%4."/>
      <w:lvlJc w:val="left"/>
      <w:pPr>
        <w:ind w:left="2568" w:hanging="360"/>
      </w:pPr>
    </w:lvl>
    <w:lvl w:ilvl="4" w:tplc="04190019" w:tentative="1">
      <w:start w:val="1"/>
      <w:numFmt w:val="lowerLetter"/>
      <w:lvlText w:val="%5."/>
      <w:lvlJc w:val="left"/>
      <w:pPr>
        <w:ind w:left="3288" w:hanging="360"/>
      </w:pPr>
    </w:lvl>
    <w:lvl w:ilvl="5" w:tplc="0419001B" w:tentative="1">
      <w:start w:val="1"/>
      <w:numFmt w:val="lowerRoman"/>
      <w:lvlText w:val="%6."/>
      <w:lvlJc w:val="right"/>
      <w:pPr>
        <w:ind w:left="4008" w:hanging="180"/>
      </w:pPr>
    </w:lvl>
    <w:lvl w:ilvl="6" w:tplc="0419000F" w:tentative="1">
      <w:start w:val="1"/>
      <w:numFmt w:val="decimal"/>
      <w:lvlText w:val="%7."/>
      <w:lvlJc w:val="left"/>
      <w:pPr>
        <w:ind w:left="4728" w:hanging="360"/>
      </w:pPr>
    </w:lvl>
    <w:lvl w:ilvl="7" w:tplc="04190019" w:tentative="1">
      <w:start w:val="1"/>
      <w:numFmt w:val="lowerLetter"/>
      <w:lvlText w:val="%8."/>
      <w:lvlJc w:val="left"/>
      <w:pPr>
        <w:ind w:left="5448" w:hanging="360"/>
      </w:pPr>
    </w:lvl>
    <w:lvl w:ilvl="8" w:tplc="0419001B" w:tentative="1">
      <w:start w:val="1"/>
      <w:numFmt w:val="lowerRoman"/>
      <w:lvlText w:val="%9."/>
      <w:lvlJc w:val="right"/>
      <w:pPr>
        <w:ind w:left="616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0BF3"/>
    <w:rsid w:val="00847210"/>
    <w:rsid w:val="00D20B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67DCE7-7B58-411A-A55E-D2B8D641E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20B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767</Words>
  <Characters>4375</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ssakinat86@outlook.com</dc:creator>
  <cp:keywords/>
  <dc:description/>
  <cp:lastModifiedBy>ssakinat86@outlook.com</cp:lastModifiedBy>
  <cp:revision>1</cp:revision>
  <dcterms:created xsi:type="dcterms:W3CDTF">2017-10-14T11:12:00Z</dcterms:created>
  <dcterms:modified xsi:type="dcterms:W3CDTF">2017-10-14T11:22:00Z</dcterms:modified>
</cp:coreProperties>
</file>