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762" w:rsidRPr="00C97EF2" w:rsidRDefault="00F40762" w:rsidP="00C97EF2">
      <w:pPr>
        <w:pStyle w:val="a3"/>
        <w:ind w:left="5980"/>
        <w:rPr>
          <w:b w:val="0"/>
          <w:sz w:val="24"/>
          <w:szCs w:val="24"/>
        </w:rPr>
      </w:pPr>
    </w:p>
    <w:p w:rsidR="00C97EF2" w:rsidRDefault="00C20F80" w:rsidP="00C97EF2">
      <w:pPr>
        <w:pStyle w:val="a3"/>
        <w:spacing w:before="91"/>
        <w:ind w:left="634" w:right="910"/>
        <w:jc w:val="center"/>
        <w:rPr>
          <w:sz w:val="24"/>
          <w:szCs w:val="24"/>
        </w:rPr>
      </w:pPr>
      <w:r w:rsidRPr="00C97EF2">
        <w:rPr>
          <w:sz w:val="24"/>
          <w:szCs w:val="24"/>
        </w:rPr>
        <w:t>План мероприятий, посвящ</w:t>
      </w:r>
      <w:r w:rsidR="00C03324" w:rsidRPr="00C97EF2">
        <w:rPr>
          <w:sz w:val="24"/>
          <w:szCs w:val="24"/>
        </w:rPr>
        <w:t>енных</w:t>
      </w:r>
    </w:p>
    <w:p w:rsidR="00F40762" w:rsidRPr="00C97EF2" w:rsidRDefault="00C20F80" w:rsidP="00C97EF2">
      <w:pPr>
        <w:pStyle w:val="a3"/>
        <w:spacing w:before="91"/>
        <w:ind w:left="634" w:right="910"/>
        <w:jc w:val="center"/>
        <w:rPr>
          <w:sz w:val="24"/>
          <w:szCs w:val="24"/>
        </w:rPr>
      </w:pPr>
      <w:r w:rsidRPr="00C97EF2">
        <w:rPr>
          <w:sz w:val="24"/>
          <w:szCs w:val="24"/>
        </w:rPr>
        <w:t xml:space="preserve"> </w:t>
      </w:r>
      <w:r w:rsidR="00C03324" w:rsidRPr="00C97EF2">
        <w:rPr>
          <w:sz w:val="24"/>
          <w:szCs w:val="24"/>
        </w:rPr>
        <w:t xml:space="preserve">l00-летнему </w:t>
      </w:r>
      <w:r w:rsidR="00C03324" w:rsidRPr="00C97EF2">
        <w:rPr>
          <w:b w:val="0"/>
          <w:sz w:val="24"/>
          <w:szCs w:val="24"/>
        </w:rPr>
        <w:t xml:space="preserve">юбилею </w:t>
      </w:r>
      <w:r w:rsidRPr="00C97EF2">
        <w:rPr>
          <w:sz w:val="24"/>
          <w:szCs w:val="24"/>
        </w:rPr>
        <w:t>образован</w:t>
      </w:r>
      <w:r w:rsidR="00C03324" w:rsidRPr="00C97EF2">
        <w:rPr>
          <w:sz w:val="24"/>
          <w:szCs w:val="24"/>
        </w:rPr>
        <w:t>ия</w:t>
      </w:r>
      <w:r w:rsidR="00C97EF2">
        <w:rPr>
          <w:sz w:val="24"/>
          <w:szCs w:val="24"/>
        </w:rPr>
        <w:t xml:space="preserve">  </w:t>
      </w:r>
      <w:r w:rsidR="00C03324" w:rsidRPr="00C97EF2">
        <w:rPr>
          <w:w w:val="105"/>
          <w:sz w:val="24"/>
          <w:szCs w:val="24"/>
        </w:rPr>
        <w:t>ДАССР.</w:t>
      </w:r>
    </w:p>
    <w:p w:rsidR="00F40762" w:rsidRPr="00C97EF2" w:rsidRDefault="00F40762" w:rsidP="00C97EF2">
      <w:pPr>
        <w:pStyle w:val="a3"/>
        <w:spacing w:before="2"/>
        <w:rPr>
          <w:b w:val="0"/>
          <w:sz w:val="24"/>
          <w:szCs w:val="24"/>
        </w:rPr>
      </w:pPr>
    </w:p>
    <w:tbl>
      <w:tblPr>
        <w:tblStyle w:val="TableNormal"/>
        <w:tblW w:w="0" w:type="auto"/>
        <w:tblInd w:w="-276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386"/>
        <w:gridCol w:w="1985"/>
        <w:gridCol w:w="2126"/>
      </w:tblGrid>
      <w:tr w:rsidR="00F40762" w:rsidRPr="00C97EF2" w:rsidTr="00C97EF2">
        <w:trPr>
          <w:trHeight w:val="472"/>
        </w:trPr>
        <w:tc>
          <w:tcPr>
            <w:tcW w:w="568" w:type="dxa"/>
            <w:tcBorders>
              <w:bottom w:val="single" w:sz="8" w:space="0" w:color="131313"/>
            </w:tcBorders>
          </w:tcPr>
          <w:p w:rsidR="00F40762" w:rsidRPr="00C03324" w:rsidRDefault="00C97EF2" w:rsidP="00C97EF2">
            <w:pPr>
              <w:pStyle w:val="TableParagraph"/>
              <w:spacing w:before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324">
              <w:rPr>
                <w:rFonts w:ascii="Times New Roman" w:hAnsi="Times New Roman" w:cs="Times New Roman"/>
                <w:b/>
                <w:noProof/>
                <w:position w:val="-3"/>
                <w:sz w:val="24"/>
                <w:szCs w:val="24"/>
                <w:lang w:eastAsia="ru-RU"/>
              </w:rPr>
              <w:drawing>
                <wp:inline distT="0" distB="0" distL="0" distR="0" wp14:anchorId="350E98DA" wp14:editId="0C0AC5E1">
                  <wp:extent cx="170116" cy="125349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116" cy="1253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0762" w:rsidRPr="00C03324" w:rsidRDefault="00F40762" w:rsidP="00C97EF2">
            <w:pPr>
              <w:pStyle w:val="TableParagraph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tcBorders>
              <w:bottom w:val="single" w:sz="8" w:space="0" w:color="1F1F1F"/>
            </w:tcBorders>
          </w:tcPr>
          <w:p w:rsidR="00F40762" w:rsidRPr="00C03324" w:rsidRDefault="00C03324" w:rsidP="00C97EF2">
            <w:pPr>
              <w:pStyle w:val="TableParagraph"/>
              <w:spacing w:before="5"/>
              <w:ind w:left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324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  <w:vMerge w:val="restart"/>
          </w:tcPr>
          <w:p w:rsidR="00F40762" w:rsidRPr="00C03324" w:rsidRDefault="00C20F80" w:rsidP="00C97EF2">
            <w:pPr>
              <w:pStyle w:val="TableParagraph"/>
              <w:spacing w:before="5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324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Сроки</w:t>
            </w:r>
          </w:p>
          <w:p w:rsidR="00F40762" w:rsidRPr="00C97EF2" w:rsidRDefault="00C03324" w:rsidP="00C97EF2">
            <w:pPr>
              <w:pStyle w:val="TableParagraph"/>
              <w:tabs>
                <w:tab w:val="left" w:pos="2285"/>
              </w:tabs>
              <w:spacing w:before="37"/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C97EF2">
              <w:rPr>
                <w:rFonts w:ascii="Times New Roman" w:hAnsi="Times New Roman" w:cs="Times New Roman"/>
                <w:sz w:val="24"/>
                <w:szCs w:val="24"/>
                <w:u w:val="single" w:color="1F1F1F"/>
              </w:rPr>
              <w:tab/>
            </w:r>
          </w:p>
          <w:p w:rsidR="00F40762" w:rsidRPr="00C97EF2" w:rsidRDefault="00F40762" w:rsidP="00C97EF2">
            <w:pPr>
              <w:pStyle w:val="TableParagraph"/>
              <w:spacing w:before="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762" w:rsidRPr="00C97EF2" w:rsidRDefault="00C20F80" w:rsidP="00C97EF2">
            <w:pPr>
              <w:pStyle w:val="TableParagraph"/>
              <w:spacing w:before="1"/>
              <w:ind w:left="129"/>
              <w:rPr>
                <w:rFonts w:ascii="Times New Roman" w:hAnsi="Times New Roman" w:cs="Times New Roman"/>
                <w:sz w:val="24"/>
                <w:szCs w:val="24"/>
              </w:rPr>
            </w:pPr>
            <w:r w:rsidRPr="00C97EF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6" w:type="dxa"/>
            <w:vMerge w:val="restart"/>
          </w:tcPr>
          <w:p w:rsidR="00F40762" w:rsidRPr="00C03324" w:rsidRDefault="00C20F80" w:rsidP="00C97EF2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32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  <w:p w:rsidR="00F40762" w:rsidRPr="00C97EF2" w:rsidRDefault="00C03324" w:rsidP="00C97EF2">
            <w:pPr>
              <w:pStyle w:val="TableParagraph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C97EF2">
              <w:rPr>
                <w:rFonts w:ascii="Times New Roman" w:hAnsi="Times New Roman" w:cs="Times New Roman"/>
                <w:noProof/>
                <w:position w:val="-1"/>
                <w:sz w:val="24"/>
                <w:szCs w:val="24"/>
                <w:lang w:eastAsia="ru-RU"/>
              </w:rPr>
              <w:drawing>
                <wp:inline distT="0" distB="0" distL="0" distR="0" wp14:anchorId="268F6C0B" wp14:editId="6730B0AB">
                  <wp:extent cx="949071" cy="62674"/>
                  <wp:effectExtent l="0" t="0" r="0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9071" cy="626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0762" w:rsidRPr="00C97EF2" w:rsidRDefault="00C03324" w:rsidP="00C97EF2">
            <w:pPr>
              <w:pStyle w:val="TableParagraph"/>
              <w:spacing w:before="259"/>
              <w:ind w:left="125"/>
              <w:rPr>
                <w:rFonts w:ascii="Times New Roman" w:hAnsi="Times New Roman" w:cs="Times New Roman"/>
                <w:sz w:val="24"/>
                <w:szCs w:val="24"/>
              </w:rPr>
            </w:pPr>
            <w:r w:rsidRPr="00C97E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0F80" w:rsidRPr="00C97EF2"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</w:p>
        </w:tc>
      </w:tr>
      <w:tr w:rsidR="00F40762" w:rsidRPr="00C97EF2" w:rsidTr="00C97EF2">
        <w:trPr>
          <w:trHeight w:val="745"/>
        </w:trPr>
        <w:tc>
          <w:tcPr>
            <w:tcW w:w="568" w:type="dxa"/>
            <w:tcBorders>
              <w:top w:val="single" w:sz="8" w:space="0" w:color="131313"/>
            </w:tcBorders>
          </w:tcPr>
          <w:p w:rsidR="00F40762" w:rsidRPr="00C97EF2" w:rsidRDefault="00F40762" w:rsidP="00C97EF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762" w:rsidRPr="00C97EF2" w:rsidRDefault="00C03324" w:rsidP="00C97EF2">
            <w:pPr>
              <w:pStyle w:val="TableParagraph"/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C97EF2">
              <w:rPr>
                <w:rFonts w:ascii="Times New Roman" w:hAnsi="Times New Roman" w:cs="Times New Roman"/>
                <w:noProof/>
                <w:position w:val="-3"/>
                <w:sz w:val="24"/>
                <w:szCs w:val="24"/>
                <w:lang w:eastAsia="ru-RU"/>
              </w:rPr>
              <w:drawing>
                <wp:inline distT="0" distB="0" distL="0" distR="0" wp14:anchorId="5F134A9F" wp14:editId="02228D82">
                  <wp:extent cx="107441" cy="125349"/>
                  <wp:effectExtent l="0" t="0" r="0" b="0"/>
                  <wp:docPr id="9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441" cy="1253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  <w:tcBorders>
              <w:top w:val="single" w:sz="8" w:space="0" w:color="1F1F1F"/>
            </w:tcBorders>
          </w:tcPr>
          <w:p w:rsidR="00F40762" w:rsidRPr="00C97EF2" w:rsidRDefault="00C03324" w:rsidP="00C97EF2">
            <w:pPr>
              <w:pStyle w:val="TableParagraph"/>
              <w:ind w:left="128" w:firstLine="2"/>
              <w:rPr>
                <w:rFonts w:ascii="Times New Roman" w:hAnsi="Times New Roman" w:cs="Times New Roman"/>
                <w:sz w:val="24"/>
                <w:szCs w:val="24"/>
              </w:rPr>
            </w:pPr>
            <w:r w:rsidRPr="00C97EF2">
              <w:rPr>
                <w:rFonts w:ascii="Times New Roman" w:hAnsi="Times New Roman" w:cs="Times New Roman"/>
                <w:sz w:val="24"/>
                <w:szCs w:val="24"/>
              </w:rPr>
              <w:t xml:space="preserve">Единые уроки по истории </w:t>
            </w:r>
            <w:r w:rsidRPr="00C97EF2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Дагестана, </w:t>
            </w:r>
            <w:proofErr w:type="gramStart"/>
            <w:r w:rsidRPr="00C97EF2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посвященных</w:t>
            </w:r>
            <w:proofErr w:type="gramEnd"/>
            <w:r w:rsidRPr="00C97EF2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100- </w:t>
            </w:r>
            <w:proofErr w:type="spellStart"/>
            <w:r w:rsidRPr="00C97EF2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C97EF2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ДАССР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F40762" w:rsidRPr="00C97EF2" w:rsidRDefault="00F40762" w:rsidP="00C97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F40762" w:rsidRPr="00C97EF2" w:rsidRDefault="00F40762" w:rsidP="00C97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62" w:rsidRPr="00C97EF2" w:rsidTr="00C97EF2">
        <w:trPr>
          <w:trHeight w:val="992"/>
        </w:trPr>
        <w:tc>
          <w:tcPr>
            <w:tcW w:w="568" w:type="dxa"/>
          </w:tcPr>
          <w:p w:rsidR="00F40762" w:rsidRPr="00C97EF2" w:rsidRDefault="00C03324" w:rsidP="00C97EF2">
            <w:pPr>
              <w:pStyle w:val="TableParagraph"/>
              <w:ind w:left="12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97EF2">
              <w:rPr>
                <w:rFonts w:ascii="Times New Roman" w:hAnsi="Times New Roman" w:cs="Times New Roman"/>
                <w:i/>
                <w:sz w:val="24"/>
                <w:szCs w:val="24"/>
              </w:rPr>
              <w:t>2.</w:t>
            </w:r>
          </w:p>
        </w:tc>
        <w:tc>
          <w:tcPr>
            <w:tcW w:w="5386" w:type="dxa"/>
          </w:tcPr>
          <w:p w:rsidR="00F40762" w:rsidRPr="00C97EF2" w:rsidRDefault="00C03324" w:rsidP="00C97EF2">
            <w:pPr>
              <w:pStyle w:val="TableParagraph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C97EF2">
              <w:rPr>
                <w:rFonts w:ascii="Times New Roman" w:hAnsi="Times New Roman" w:cs="Times New Roman"/>
                <w:w w:val="95"/>
                <w:sz w:val="24"/>
                <w:szCs w:val="24"/>
              </w:rPr>
              <w:t>Тематические классные часы.</w:t>
            </w:r>
          </w:p>
          <w:p w:rsidR="00F40762" w:rsidRPr="00C97EF2" w:rsidRDefault="00C20F80" w:rsidP="00C97EF2">
            <w:pPr>
              <w:pStyle w:val="TableParagraph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C97EF2">
              <w:rPr>
                <w:rFonts w:ascii="Times New Roman" w:hAnsi="Times New Roman" w:cs="Times New Roman"/>
                <w:sz w:val="24"/>
                <w:szCs w:val="24"/>
              </w:rPr>
              <w:t>бес</w:t>
            </w:r>
            <w:bookmarkStart w:id="0" w:name="_GoBack"/>
            <w:bookmarkEnd w:id="0"/>
            <w:r w:rsidRPr="00C97EF2">
              <w:rPr>
                <w:rFonts w:ascii="Times New Roman" w:hAnsi="Times New Roman" w:cs="Times New Roman"/>
                <w:sz w:val="24"/>
                <w:szCs w:val="24"/>
              </w:rPr>
              <w:t>еды, устн</w:t>
            </w:r>
            <w:r w:rsidR="00C03324" w:rsidRPr="00C97EF2">
              <w:rPr>
                <w:rFonts w:ascii="Times New Roman" w:hAnsi="Times New Roman" w:cs="Times New Roman"/>
                <w:sz w:val="24"/>
                <w:szCs w:val="24"/>
              </w:rPr>
              <w:t>ые журналы,</w:t>
            </w:r>
          </w:p>
          <w:p w:rsidR="00F40762" w:rsidRPr="00C97EF2" w:rsidRDefault="00C20F80" w:rsidP="00C97EF2">
            <w:pPr>
              <w:pStyle w:val="TableParagraph"/>
              <w:spacing w:before="15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97EF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посвящ</w:t>
            </w:r>
            <w:r w:rsidR="00C03324" w:rsidRPr="00C97EF2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енные юбилею</w:t>
            </w:r>
            <w:r w:rsidR="00C97E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3324" w:rsidRPr="00C97EF2">
              <w:rPr>
                <w:rFonts w:ascii="Times New Roman" w:hAnsi="Times New Roman" w:cs="Times New Roman"/>
                <w:sz w:val="24"/>
                <w:szCs w:val="24"/>
              </w:rPr>
              <w:t>образования ДАССР</w:t>
            </w:r>
          </w:p>
        </w:tc>
        <w:tc>
          <w:tcPr>
            <w:tcW w:w="1985" w:type="dxa"/>
          </w:tcPr>
          <w:p w:rsidR="00C20F80" w:rsidRPr="00C97EF2" w:rsidRDefault="00C20F80" w:rsidP="00C97EF2">
            <w:pPr>
              <w:pStyle w:val="TableParagraph"/>
              <w:ind w:left="132"/>
              <w:rPr>
                <w:rFonts w:ascii="Times New Roman" w:hAnsi="Times New Roman" w:cs="Times New Roman"/>
                <w:sz w:val="24"/>
                <w:szCs w:val="24"/>
              </w:rPr>
            </w:pPr>
            <w:r w:rsidRPr="00C97EF2">
              <w:rPr>
                <w:rFonts w:ascii="Times New Roman" w:hAnsi="Times New Roman" w:cs="Times New Roman"/>
                <w:sz w:val="24"/>
                <w:szCs w:val="24"/>
              </w:rPr>
              <w:t>Ноябрь 2020г-</w:t>
            </w:r>
          </w:p>
          <w:p w:rsidR="00F40762" w:rsidRPr="00C97EF2" w:rsidRDefault="00C20F80" w:rsidP="00C97EF2">
            <w:pPr>
              <w:pStyle w:val="TableParagraph"/>
              <w:ind w:left="129"/>
              <w:rPr>
                <w:rFonts w:ascii="Times New Roman" w:hAnsi="Times New Roman" w:cs="Times New Roman"/>
                <w:sz w:val="24"/>
                <w:szCs w:val="24"/>
              </w:rPr>
            </w:pPr>
            <w:r w:rsidRPr="00C97EF2">
              <w:rPr>
                <w:rFonts w:ascii="Times New Roman" w:hAnsi="Times New Roman" w:cs="Times New Roman"/>
                <w:w w:val="95"/>
                <w:sz w:val="24"/>
                <w:szCs w:val="24"/>
              </w:rPr>
              <w:t>январь 2021 г</w:t>
            </w:r>
          </w:p>
        </w:tc>
        <w:tc>
          <w:tcPr>
            <w:tcW w:w="2126" w:type="dxa"/>
          </w:tcPr>
          <w:p w:rsidR="00F40762" w:rsidRPr="00C97EF2" w:rsidRDefault="00C20F80" w:rsidP="00C97EF2">
            <w:pPr>
              <w:pStyle w:val="TableParagraph"/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C97EF2">
              <w:rPr>
                <w:rFonts w:ascii="Times New Roman" w:hAnsi="Times New Roman" w:cs="Times New Roman"/>
                <w:w w:val="95"/>
                <w:sz w:val="24"/>
                <w:szCs w:val="24"/>
              </w:rPr>
              <w:t>Кл</w:t>
            </w:r>
            <w:proofErr w:type="gramStart"/>
            <w:r w:rsidRPr="00C97EF2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  <w:r w:rsidRPr="00C97EF2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proofErr w:type="gramStart"/>
            <w:r w:rsidRPr="00C97EF2">
              <w:rPr>
                <w:rFonts w:ascii="Times New Roman" w:hAnsi="Times New Roman" w:cs="Times New Roman"/>
                <w:w w:val="95"/>
                <w:sz w:val="24"/>
                <w:szCs w:val="24"/>
              </w:rPr>
              <w:t>р</w:t>
            </w:r>
            <w:proofErr w:type="gramEnd"/>
            <w:r w:rsidRPr="00C97EF2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ук 1-1 I </w:t>
            </w:r>
            <w:proofErr w:type="spellStart"/>
            <w:r w:rsidRPr="00C97EF2">
              <w:rPr>
                <w:rFonts w:ascii="Times New Roman" w:hAnsi="Times New Roman" w:cs="Times New Roman"/>
                <w:w w:val="95"/>
                <w:sz w:val="24"/>
                <w:szCs w:val="24"/>
              </w:rPr>
              <w:t>кл</w:t>
            </w:r>
            <w:proofErr w:type="spellEnd"/>
          </w:p>
        </w:tc>
      </w:tr>
      <w:tr w:rsidR="00C20F80" w:rsidRPr="00C97EF2" w:rsidTr="00C97EF2">
        <w:trPr>
          <w:trHeight w:val="694"/>
        </w:trPr>
        <w:tc>
          <w:tcPr>
            <w:tcW w:w="568" w:type="dxa"/>
          </w:tcPr>
          <w:p w:rsidR="00C20F80" w:rsidRPr="00C97EF2" w:rsidRDefault="00C20F80" w:rsidP="00C97EF2">
            <w:pPr>
              <w:pStyle w:val="TableParagraph"/>
              <w:ind w:left="12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97EF2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C20F80" w:rsidRPr="00C97EF2" w:rsidRDefault="00C20F80" w:rsidP="00C97EF2">
            <w:pPr>
              <w:widowControl/>
              <w:shd w:val="clear" w:color="auto" w:fill="FFFFFF"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F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Познавательная беседа «Что? Где? Когда?» </w:t>
            </w:r>
            <w:proofErr w:type="gramStart"/>
            <w:r w:rsidRPr="00C20F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посвященная</w:t>
            </w:r>
            <w:proofErr w:type="gramEnd"/>
            <w:r w:rsidRPr="00C20F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истории Дагестана</w:t>
            </w:r>
          </w:p>
        </w:tc>
        <w:tc>
          <w:tcPr>
            <w:tcW w:w="1985" w:type="dxa"/>
          </w:tcPr>
          <w:p w:rsidR="00C20F80" w:rsidRPr="00C97EF2" w:rsidRDefault="00C20F80" w:rsidP="00C97EF2">
            <w:pPr>
              <w:pStyle w:val="TableParagraph"/>
              <w:ind w:left="132"/>
              <w:rPr>
                <w:rFonts w:ascii="Times New Roman" w:hAnsi="Times New Roman" w:cs="Times New Roman"/>
                <w:sz w:val="24"/>
                <w:szCs w:val="24"/>
              </w:rPr>
            </w:pPr>
            <w:r w:rsidRPr="00C97EF2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126" w:type="dxa"/>
          </w:tcPr>
          <w:p w:rsidR="00C20F80" w:rsidRPr="00C97EF2" w:rsidRDefault="00C20F80" w:rsidP="00C97EF2">
            <w:pPr>
              <w:pStyle w:val="TableParagraph"/>
              <w:ind w:left="139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C97EF2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Учителя </w:t>
            </w:r>
            <w:proofErr w:type="spellStart"/>
            <w:r w:rsidRPr="00C97EF2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нач</w:t>
            </w:r>
            <w:proofErr w:type="spellEnd"/>
            <w:r w:rsidRPr="00C97EF2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proofErr w:type="spellStart"/>
            <w:r w:rsidRPr="00C97EF2">
              <w:rPr>
                <w:rFonts w:ascii="Times New Roman" w:hAnsi="Times New Roman" w:cs="Times New Roman"/>
                <w:w w:val="95"/>
                <w:sz w:val="24"/>
                <w:szCs w:val="24"/>
              </w:rPr>
              <w:t>кл</w:t>
            </w:r>
            <w:proofErr w:type="spellEnd"/>
          </w:p>
        </w:tc>
      </w:tr>
      <w:tr w:rsidR="00C20F80" w:rsidRPr="00C97EF2" w:rsidTr="00C03324">
        <w:trPr>
          <w:trHeight w:val="402"/>
        </w:trPr>
        <w:tc>
          <w:tcPr>
            <w:tcW w:w="568" w:type="dxa"/>
          </w:tcPr>
          <w:p w:rsidR="00C20F80" w:rsidRPr="00C97EF2" w:rsidRDefault="00C20F80" w:rsidP="00C97EF2">
            <w:pPr>
              <w:pStyle w:val="TableParagraph"/>
              <w:ind w:left="12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97EF2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C20F80" w:rsidRPr="00C97EF2" w:rsidRDefault="00C20F80" w:rsidP="00C97EF2">
            <w:pPr>
              <w:widowControl/>
              <w:shd w:val="clear" w:color="auto" w:fill="FFFFFF"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C97EF2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 w:rsidRPr="00C97EF2">
              <w:rPr>
                <w:rFonts w:ascii="Times New Roman" w:hAnsi="Times New Roman" w:cs="Times New Roman"/>
                <w:sz w:val="24"/>
                <w:szCs w:val="24"/>
              </w:rPr>
              <w:t>фильма</w:t>
            </w:r>
            <w:proofErr w:type="gramStart"/>
            <w:r w:rsidRPr="00C97EF2">
              <w:rPr>
                <w:rFonts w:ascii="Times New Roman" w:hAnsi="Times New Roman" w:cs="Times New Roman"/>
                <w:sz w:val="24"/>
                <w:szCs w:val="24"/>
              </w:rPr>
              <w:t>:«</w:t>
            </w:r>
            <w:proofErr w:type="gramEnd"/>
            <w:r w:rsidRPr="00C97EF2">
              <w:rPr>
                <w:rFonts w:ascii="Times New Roman" w:hAnsi="Times New Roman" w:cs="Times New Roman"/>
                <w:sz w:val="24"/>
                <w:szCs w:val="24"/>
              </w:rPr>
              <w:t>Исторические</w:t>
            </w:r>
            <w:proofErr w:type="spellEnd"/>
            <w:r w:rsidRPr="00C97EF2">
              <w:rPr>
                <w:rFonts w:ascii="Times New Roman" w:hAnsi="Times New Roman" w:cs="Times New Roman"/>
                <w:sz w:val="24"/>
                <w:szCs w:val="24"/>
              </w:rPr>
              <w:t xml:space="preserve"> места Дагестана»</w:t>
            </w:r>
          </w:p>
        </w:tc>
        <w:tc>
          <w:tcPr>
            <w:tcW w:w="1985" w:type="dxa"/>
          </w:tcPr>
          <w:p w:rsidR="00C20F80" w:rsidRPr="00C97EF2" w:rsidRDefault="00C97EF2" w:rsidP="00C97EF2">
            <w:pPr>
              <w:pStyle w:val="TableParagraph"/>
              <w:ind w:left="450"/>
              <w:rPr>
                <w:rFonts w:ascii="Times New Roman" w:hAnsi="Times New Roman" w:cs="Times New Roman"/>
                <w:sz w:val="24"/>
                <w:szCs w:val="24"/>
              </w:rPr>
            </w:pPr>
            <w:r w:rsidRPr="00C97EF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26" w:type="dxa"/>
          </w:tcPr>
          <w:p w:rsidR="00C20F80" w:rsidRPr="00C97EF2" w:rsidRDefault="00C97EF2" w:rsidP="00C97EF2">
            <w:pPr>
              <w:pStyle w:val="TableParagraph"/>
              <w:ind w:left="139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proofErr w:type="spellStart"/>
            <w:r w:rsidRPr="00C97EF2">
              <w:rPr>
                <w:rFonts w:ascii="Times New Roman" w:hAnsi="Times New Roman" w:cs="Times New Roman"/>
                <w:w w:val="95"/>
                <w:sz w:val="24"/>
                <w:szCs w:val="24"/>
              </w:rPr>
              <w:t>Уч</w:t>
            </w:r>
            <w:proofErr w:type="spellEnd"/>
            <w:r w:rsidRPr="00C97EF2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истории</w:t>
            </w:r>
          </w:p>
        </w:tc>
      </w:tr>
      <w:tr w:rsidR="00C20F80" w:rsidRPr="00C97EF2" w:rsidTr="00C97EF2">
        <w:trPr>
          <w:trHeight w:val="700"/>
        </w:trPr>
        <w:tc>
          <w:tcPr>
            <w:tcW w:w="568" w:type="dxa"/>
          </w:tcPr>
          <w:p w:rsidR="00C20F80" w:rsidRPr="00C97EF2" w:rsidRDefault="00C97EF2" w:rsidP="00C97EF2">
            <w:pPr>
              <w:pStyle w:val="TableParagraph"/>
              <w:ind w:left="1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5</w:t>
            </w:r>
            <w:r w:rsidR="00C20F80" w:rsidRPr="00C97EF2">
              <w:rPr>
                <w:rFonts w:ascii="Times New Roman" w:hAnsi="Times New Roman" w:cs="Times New Roman"/>
                <w:w w:val="105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:rsidR="00C20F80" w:rsidRPr="00C97EF2" w:rsidRDefault="00C20F80" w:rsidP="00C97EF2">
            <w:pPr>
              <w:pStyle w:val="TableParagraph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C97EF2">
              <w:rPr>
                <w:rFonts w:ascii="Times New Roman" w:hAnsi="Times New Roman" w:cs="Times New Roman"/>
                <w:sz w:val="24"/>
                <w:szCs w:val="24"/>
              </w:rPr>
              <w:t>Литературн</w:t>
            </w:r>
            <w:proofErr w:type="gramStart"/>
            <w:r w:rsidRPr="00C97EF2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C97EF2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музыкальная</w:t>
            </w:r>
          </w:p>
          <w:p w:rsidR="00C20F80" w:rsidRPr="00C97EF2" w:rsidRDefault="00C20F80" w:rsidP="00C97EF2">
            <w:pPr>
              <w:pStyle w:val="TableParagraph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C97EF2">
              <w:rPr>
                <w:rFonts w:ascii="Times New Roman" w:hAnsi="Times New Roman" w:cs="Times New Roman"/>
                <w:sz w:val="24"/>
                <w:szCs w:val="24"/>
              </w:rPr>
              <w:t>композиция «Рожденная</w:t>
            </w:r>
            <w:r w:rsidR="00C97EF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97EF2">
              <w:rPr>
                <w:rFonts w:ascii="Times New Roman" w:hAnsi="Times New Roman" w:cs="Times New Roman"/>
                <w:sz w:val="24"/>
                <w:szCs w:val="24"/>
              </w:rPr>
              <w:t>революцией»</w:t>
            </w:r>
          </w:p>
        </w:tc>
        <w:tc>
          <w:tcPr>
            <w:tcW w:w="1985" w:type="dxa"/>
          </w:tcPr>
          <w:p w:rsidR="00C20F80" w:rsidRPr="00C97EF2" w:rsidRDefault="00C20F80" w:rsidP="00C97EF2">
            <w:pPr>
              <w:pStyle w:val="TableParagraph"/>
              <w:ind w:left="133"/>
              <w:rPr>
                <w:rFonts w:ascii="Times New Roman" w:hAnsi="Times New Roman" w:cs="Times New Roman"/>
                <w:sz w:val="24"/>
                <w:szCs w:val="24"/>
              </w:rPr>
            </w:pPr>
            <w:r w:rsidRPr="00C97EF2">
              <w:rPr>
                <w:rFonts w:ascii="Times New Roman" w:hAnsi="Times New Roman" w:cs="Times New Roman"/>
                <w:sz w:val="24"/>
                <w:szCs w:val="24"/>
              </w:rPr>
              <w:t>20 января</w:t>
            </w:r>
          </w:p>
        </w:tc>
        <w:tc>
          <w:tcPr>
            <w:tcW w:w="2126" w:type="dxa"/>
          </w:tcPr>
          <w:p w:rsidR="00C20F80" w:rsidRPr="00C97EF2" w:rsidRDefault="00C20F80" w:rsidP="00C97EF2">
            <w:pPr>
              <w:pStyle w:val="TableParagraph"/>
              <w:tabs>
                <w:tab w:val="left" w:pos="912"/>
              </w:tabs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C97EF2"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  <w:r w:rsidRPr="00C97EF2">
              <w:rPr>
                <w:rFonts w:ascii="Times New Roman" w:hAnsi="Times New Roman" w:cs="Times New Roman"/>
                <w:sz w:val="24"/>
                <w:szCs w:val="24"/>
              </w:rPr>
              <w:tab/>
              <w:t>учителей</w:t>
            </w:r>
          </w:p>
          <w:p w:rsidR="00C20F80" w:rsidRPr="00C97EF2" w:rsidRDefault="00C20F80" w:rsidP="00C97EF2">
            <w:pPr>
              <w:pStyle w:val="TableParagraph"/>
              <w:spacing w:before="4"/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  <w:r w:rsidRPr="00C97EF2">
              <w:rPr>
                <w:rFonts w:ascii="Times New Roman" w:hAnsi="Times New Roman" w:cs="Times New Roman"/>
                <w:sz w:val="24"/>
                <w:szCs w:val="24"/>
              </w:rPr>
              <w:t>гуманитарного</w:t>
            </w:r>
          </w:p>
          <w:p w:rsidR="00C20F80" w:rsidRPr="00C97EF2" w:rsidRDefault="00C20F80" w:rsidP="00C97EF2">
            <w:pPr>
              <w:pStyle w:val="TableParagraph"/>
              <w:ind w:left="123"/>
              <w:rPr>
                <w:rFonts w:ascii="Times New Roman" w:hAnsi="Times New Roman" w:cs="Times New Roman"/>
                <w:sz w:val="24"/>
                <w:szCs w:val="24"/>
              </w:rPr>
            </w:pPr>
            <w:r w:rsidRPr="00C97EF2">
              <w:rPr>
                <w:rFonts w:ascii="Times New Roman" w:hAnsi="Times New Roman" w:cs="Times New Roman"/>
                <w:w w:val="95"/>
                <w:sz w:val="24"/>
                <w:szCs w:val="24"/>
              </w:rPr>
              <w:t>цикла</w:t>
            </w:r>
          </w:p>
        </w:tc>
      </w:tr>
      <w:tr w:rsidR="00C20F80" w:rsidRPr="00C97EF2" w:rsidTr="00C97EF2">
        <w:trPr>
          <w:trHeight w:val="410"/>
        </w:trPr>
        <w:tc>
          <w:tcPr>
            <w:tcW w:w="568" w:type="dxa"/>
          </w:tcPr>
          <w:p w:rsidR="00C20F80" w:rsidRPr="00C97EF2" w:rsidRDefault="00C97EF2" w:rsidP="00C97EF2">
            <w:pPr>
              <w:pStyle w:val="TableParagraph"/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20F80" w:rsidRPr="00C97E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:rsidR="00C20F80" w:rsidRPr="00C97EF2" w:rsidRDefault="00C20F80" w:rsidP="00C97EF2">
            <w:pPr>
              <w:pStyle w:val="TableParagraph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C97EF2">
              <w:rPr>
                <w:rFonts w:ascii="Times New Roman" w:hAnsi="Times New Roman" w:cs="Times New Roman"/>
                <w:sz w:val="24"/>
                <w:szCs w:val="24"/>
              </w:rPr>
              <w:t xml:space="preserve">Конкурс  </w:t>
            </w:r>
            <w:proofErr w:type="spellStart"/>
            <w:r w:rsidRPr="00C97EF2">
              <w:rPr>
                <w:rFonts w:ascii="Times New Roman" w:hAnsi="Times New Roman" w:cs="Times New Roman"/>
                <w:sz w:val="24"/>
                <w:szCs w:val="24"/>
              </w:rPr>
              <w:t>стихов</w:t>
            </w:r>
            <w:proofErr w:type="gramStart"/>
            <w:r w:rsidRPr="00C97EF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97EF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="00C97EF2">
              <w:rPr>
                <w:rFonts w:ascii="Times New Roman" w:hAnsi="Times New Roman" w:cs="Times New Roman"/>
                <w:sz w:val="24"/>
                <w:szCs w:val="24"/>
              </w:rPr>
              <w:t>юблю</w:t>
            </w:r>
            <w:proofErr w:type="spellEnd"/>
            <w:r w:rsidR="00C97EF2">
              <w:rPr>
                <w:rFonts w:ascii="Times New Roman" w:hAnsi="Times New Roman" w:cs="Times New Roman"/>
                <w:sz w:val="24"/>
                <w:szCs w:val="24"/>
              </w:rPr>
              <w:t xml:space="preserve"> тебя, мой Дагестан»</w:t>
            </w:r>
          </w:p>
        </w:tc>
        <w:tc>
          <w:tcPr>
            <w:tcW w:w="1985" w:type="dxa"/>
          </w:tcPr>
          <w:p w:rsidR="00C20F80" w:rsidRPr="00C97EF2" w:rsidRDefault="00C20F80" w:rsidP="00C97EF2">
            <w:pPr>
              <w:pStyle w:val="TableParagraph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97EF2"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2126" w:type="dxa"/>
          </w:tcPr>
          <w:p w:rsidR="00C20F80" w:rsidRPr="00C97EF2" w:rsidRDefault="00C20F80" w:rsidP="00C97EF2">
            <w:pPr>
              <w:pStyle w:val="TableParagraph"/>
              <w:spacing w:before="13"/>
              <w:ind w:left="104" w:right="443" w:firstLin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C97EF2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</w:tr>
      <w:tr w:rsidR="00C20F80" w:rsidRPr="00C97EF2" w:rsidTr="00C97EF2">
        <w:trPr>
          <w:trHeight w:val="616"/>
        </w:trPr>
        <w:tc>
          <w:tcPr>
            <w:tcW w:w="568" w:type="dxa"/>
          </w:tcPr>
          <w:p w:rsidR="00C20F80" w:rsidRPr="00C97EF2" w:rsidRDefault="00C97EF2" w:rsidP="00C97EF2">
            <w:pPr>
              <w:pStyle w:val="TableParagraph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7</w:t>
            </w:r>
            <w:r w:rsidR="00C20F80" w:rsidRPr="00C97EF2">
              <w:rPr>
                <w:rFonts w:ascii="Times New Roman" w:hAnsi="Times New Roman" w:cs="Times New Roman"/>
                <w:w w:val="110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:rsidR="00C20F80" w:rsidRPr="00C97EF2" w:rsidRDefault="00C20F80" w:rsidP="00C97EF2">
            <w:pPr>
              <w:pStyle w:val="TableParagraph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C97EF2">
              <w:rPr>
                <w:rFonts w:ascii="Times New Roman" w:hAnsi="Times New Roman" w:cs="Times New Roman"/>
                <w:sz w:val="24"/>
                <w:szCs w:val="24"/>
              </w:rPr>
              <w:t>Конкурс рисунков и</w:t>
            </w:r>
            <w:r w:rsidRPr="00C97EF2">
              <w:rPr>
                <w:rFonts w:ascii="Times New Roman" w:hAnsi="Times New Roman" w:cs="Times New Roman"/>
                <w:spacing w:val="-40"/>
                <w:sz w:val="24"/>
                <w:szCs w:val="24"/>
              </w:rPr>
              <w:t xml:space="preserve"> </w:t>
            </w:r>
            <w:r w:rsidRPr="00C97EF2">
              <w:rPr>
                <w:rFonts w:ascii="Times New Roman" w:hAnsi="Times New Roman" w:cs="Times New Roman"/>
                <w:sz w:val="24"/>
                <w:szCs w:val="24"/>
              </w:rPr>
              <w:t>плакатов</w:t>
            </w:r>
          </w:p>
          <w:p w:rsidR="00C20F80" w:rsidRPr="00C97EF2" w:rsidRDefault="00C20F80" w:rsidP="00C97EF2">
            <w:pPr>
              <w:pStyle w:val="TableParagraph"/>
              <w:spacing w:before="12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C97EF2">
              <w:rPr>
                <w:rFonts w:ascii="Times New Roman" w:hAnsi="Times New Roman" w:cs="Times New Roman"/>
                <w:sz w:val="24"/>
                <w:szCs w:val="24"/>
              </w:rPr>
              <w:t>«Среди сверкающих</w:t>
            </w:r>
            <w:r w:rsidRPr="00C97EF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97EF2">
              <w:rPr>
                <w:rFonts w:ascii="Times New Roman" w:hAnsi="Times New Roman" w:cs="Times New Roman"/>
                <w:sz w:val="24"/>
                <w:szCs w:val="24"/>
              </w:rPr>
              <w:t>вершин»</w:t>
            </w:r>
          </w:p>
        </w:tc>
        <w:tc>
          <w:tcPr>
            <w:tcW w:w="1985" w:type="dxa"/>
          </w:tcPr>
          <w:p w:rsidR="00C20F80" w:rsidRPr="00C97EF2" w:rsidRDefault="00C20F80" w:rsidP="00C97EF2">
            <w:pPr>
              <w:pStyle w:val="TableParagraph"/>
              <w:ind w:lef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C97EF2">
              <w:rPr>
                <w:rFonts w:ascii="Times New Roman" w:hAnsi="Times New Roman" w:cs="Times New Roman"/>
                <w:sz w:val="24"/>
                <w:szCs w:val="24"/>
              </w:rPr>
              <w:t>январь 2021 г</w:t>
            </w:r>
          </w:p>
        </w:tc>
        <w:tc>
          <w:tcPr>
            <w:tcW w:w="2126" w:type="dxa"/>
          </w:tcPr>
          <w:p w:rsidR="00C20F80" w:rsidRPr="00C97EF2" w:rsidRDefault="00C20F80" w:rsidP="00C97EF2">
            <w:pPr>
              <w:pStyle w:val="TableParagraph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C97EF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C97E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97E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97EF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97EF2">
              <w:rPr>
                <w:rFonts w:ascii="Times New Roman" w:hAnsi="Times New Roman" w:cs="Times New Roman"/>
                <w:sz w:val="24"/>
                <w:szCs w:val="24"/>
              </w:rPr>
              <w:t xml:space="preserve">ук 1-1 I </w:t>
            </w:r>
            <w:proofErr w:type="spellStart"/>
            <w:r w:rsidRPr="00C97EF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97EF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20F80" w:rsidRPr="00C97EF2" w:rsidRDefault="00C20F80" w:rsidP="00C97EF2">
            <w:pPr>
              <w:pStyle w:val="TableParagraph"/>
              <w:spacing w:before="9"/>
              <w:ind w:left="123"/>
              <w:rPr>
                <w:rFonts w:ascii="Times New Roman" w:hAnsi="Times New Roman" w:cs="Times New Roman"/>
                <w:sz w:val="24"/>
                <w:szCs w:val="24"/>
              </w:rPr>
            </w:pPr>
            <w:r w:rsidRPr="00C97EF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Учитель </w:t>
            </w:r>
            <w:proofErr w:type="gramStart"/>
            <w:r w:rsidRPr="00C97EF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ИЗО</w:t>
            </w:r>
            <w:proofErr w:type="gramEnd"/>
          </w:p>
        </w:tc>
      </w:tr>
    </w:tbl>
    <w:p w:rsidR="00F40762" w:rsidRPr="00C97EF2" w:rsidRDefault="00F40762" w:rsidP="00C97EF2">
      <w:pPr>
        <w:rPr>
          <w:rFonts w:ascii="Times New Roman" w:hAnsi="Times New Roman" w:cs="Times New Roman"/>
          <w:sz w:val="24"/>
          <w:szCs w:val="24"/>
        </w:rPr>
        <w:sectPr w:rsidR="00F40762" w:rsidRPr="00C97EF2">
          <w:type w:val="continuous"/>
          <w:pgSz w:w="11900" w:h="16840"/>
          <w:pgMar w:top="1320" w:right="60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-276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386"/>
        <w:gridCol w:w="1576"/>
        <w:gridCol w:w="409"/>
        <w:gridCol w:w="2122"/>
      </w:tblGrid>
      <w:tr w:rsidR="00C20F80" w:rsidRPr="00C97EF2" w:rsidTr="00C97EF2">
        <w:trPr>
          <w:trHeight w:val="944"/>
        </w:trPr>
        <w:tc>
          <w:tcPr>
            <w:tcW w:w="568" w:type="dxa"/>
          </w:tcPr>
          <w:p w:rsidR="00C20F80" w:rsidRPr="00C97EF2" w:rsidRDefault="00C97EF2" w:rsidP="00C97EF2">
            <w:pPr>
              <w:pStyle w:val="TableParagraph"/>
              <w:ind w:left="1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C20F80" w:rsidRPr="00C97E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:rsidR="00C20F80" w:rsidRPr="00C97EF2" w:rsidRDefault="00C20F80" w:rsidP="00C97EF2">
            <w:pPr>
              <w:pStyle w:val="TableParagraph"/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C97EF2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соревнования </w:t>
            </w:r>
            <w:proofErr w:type="gramStart"/>
            <w:r w:rsidRPr="00C97EF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C20F80" w:rsidRPr="00C97EF2" w:rsidRDefault="00C20F80" w:rsidP="00C97EF2">
            <w:pPr>
              <w:pStyle w:val="TableParagraph"/>
              <w:spacing w:before="8"/>
              <w:ind w:left="121" w:hanging="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97EF2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рамках</w:t>
            </w:r>
            <w:proofErr w:type="gramEnd"/>
            <w:r w:rsidRPr="00C97EF2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празднования І00- </w:t>
            </w:r>
            <w:proofErr w:type="spellStart"/>
            <w:r w:rsidRPr="00C97EF2">
              <w:rPr>
                <w:rFonts w:ascii="Times New Roman" w:hAnsi="Times New Roman" w:cs="Times New Roman"/>
                <w:w w:val="95"/>
                <w:sz w:val="24"/>
                <w:szCs w:val="24"/>
              </w:rPr>
              <w:t>летия</w:t>
            </w:r>
            <w:proofErr w:type="spellEnd"/>
            <w:r w:rsidRPr="00C97EF2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Pr="00C97EF2">
              <w:rPr>
                <w:rFonts w:ascii="Times New Roman" w:hAnsi="Times New Roman" w:cs="Times New Roman"/>
                <w:sz w:val="24"/>
                <w:szCs w:val="24"/>
              </w:rPr>
              <w:t>ДАССР.</w:t>
            </w:r>
          </w:p>
        </w:tc>
        <w:tc>
          <w:tcPr>
            <w:tcW w:w="1576" w:type="dxa"/>
            <w:tcBorders>
              <w:right w:val="nil"/>
            </w:tcBorders>
          </w:tcPr>
          <w:p w:rsidR="00C20F80" w:rsidRPr="00C97EF2" w:rsidRDefault="00C20F80" w:rsidP="00C97EF2">
            <w:pPr>
              <w:pStyle w:val="TableParagraph"/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C97EF2">
              <w:rPr>
                <w:rFonts w:ascii="Times New Roman" w:hAnsi="Times New Roman" w:cs="Times New Roman"/>
                <w:sz w:val="24"/>
                <w:szCs w:val="24"/>
              </w:rPr>
              <w:t>Декабрь 2020г.</w:t>
            </w:r>
          </w:p>
        </w:tc>
        <w:tc>
          <w:tcPr>
            <w:tcW w:w="409" w:type="dxa"/>
            <w:tcBorders>
              <w:left w:val="nil"/>
              <w:right w:val="single" w:sz="4" w:space="0" w:color="auto"/>
            </w:tcBorders>
          </w:tcPr>
          <w:p w:rsidR="00C20F80" w:rsidRPr="00C97EF2" w:rsidRDefault="00C20F80" w:rsidP="00C97EF2">
            <w:pPr>
              <w:pStyle w:val="TableParagraph"/>
              <w:ind w:left="29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F80" w:rsidRPr="00C97EF2" w:rsidRDefault="00C20F80" w:rsidP="00C97EF2">
            <w:pPr>
              <w:pStyle w:val="TableParagraph"/>
              <w:spacing w:before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C20F80" w:rsidRPr="00C97EF2" w:rsidRDefault="00C20F80" w:rsidP="00C97EF2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C97EF2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:rsidR="00C20F80" w:rsidRPr="00C97EF2" w:rsidRDefault="00C20F80" w:rsidP="00C97EF2">
            <w:pPr>
              <w:pStyle w:val="TableParagraph"/>
              <w:spacing w:before="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97EF2">
              <w:rPr>
                <w:rFonts w:ascii="Times New Roman" w:hAnsi="Times New Roman" w:cs="Times New Roman"/>
                <w:sz w:val="24"/>
                <w:szCs w:val="24"/>
              </w:rPr>
              <w:t>физкультуры.</w:t>
            </w:r>
          </w:p>
        </w:tc>
      </w:tr>
      <w:tr w:rsidR="00C97EF2" w:rsidRPr="00C97EF2" w:rsidTr="00C97EF2">
        <w:trPr>
          <w:trHeight w:val="524"/>
        </w:trPr>
        <w:tc>
          <w:tcPr>
            <w:tcW w:w="568" w:type="dxa"/>
          </w:tcPr>
          <w:p w:rsidR="00C97EF2" w:rsidRPr="00C97EF2" w:rsidRDefault="00C97EF2" w:rsidP="00C97EF2">
            <w:pPr>
              <w:pStyle w:val="TableParagraph"/>
              <w:ind w:left="1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6" w:type="dxa"/>
          </w:tcPr>
          <w:p w:rsidR="00C97EF2" w:rsidRPr="00C97EF2" w:rsidRDefault="00C97EF2" w:rsidP="00C97EF2">
            <w:pPr>
              <w:widowControl/>
              <w:shd w:val="clear" w:color="auto" w:fill="FFFFFF"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районных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мероприятиях</w:t>
            </w:r>
            <w:proofErr w:type="gramStart"/>
            <w:r w:rsidRPr="00C97EF2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C97EF2">
              <w:rPr>
                <w:rFonts w:ascii="Times New Roman" w:hAnsi="Times New Roman" w:cs="Times New Roman"/>
                <w:sz w:val="24"/>
                <w:szCs w:val="24"/>
              </w:rPr>
              <w:t>освященных</w:t>
            </w:r>
            <w:proofErr w:type="spellEnd"/>
            <w:r w:rsidRPr="00C97EF2">
              <w:rPr>
                <w:rFonts w:ascii="Times New Roman" w:hAnsi="Times New Roman" w:cs="Times New Roman"/>
                <w:sz w:val="24"/>
                <w:szCs w:val="24"/>
              </w:rPr>
              <w:t xml:space="preserve"> 100-летию образования ДАССР</w:t>
            </w:r>
          </w:p>
        </w:tc>
        <w:tc>
          <w:tcPr>
            <w:tcW w:w="1576" w:type="dxa"/>
            <w:tcBorders>
              <w:right w:val="nil"/>
            </w:tcBorders>
          </w:tcPr>
          <w:p w:rsidR="00C97EF2" w:rsidRPr="00C97EF2" w:rsidRDefault="00C97EF2" w:rsidP="00C97EF2">
            <w:pPr>
              <w:pStyle w:val="TableParagraph"/>
              <w:ind w:left="450"/>
              <w:rPr>
                <w:rFonts w:ascii="Times New Roman" w:hAnsi="Times New Roman" w:cs="Times New Roman"/>
                <w:sz w:val="24"/>
                <w:szCs w:val="24"/>
              </w:rPr>
            </w:pPr>
            <w:r w:rsidRPr="00C97EF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09" w:type="dxa"/>
            <w:tcBorders>
              <w:left w:val="nil"/>
              <w:right w:val="single" w:sz="4" w:space="0" w:color="auto"/>
            </w:tcBorders>
          </w:tcPr>
          <w:p w:rsidR="00C97EF2" w:rsidRPr="00C97EF2" w:rsidRDefault="00C97EF2" w:rsidP="00C97EF2">
            <w:pPr>
              <w:pStyle w:val="TableParagraph"/>
              <w:ind w:left="29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C97EF2" w:rsidRPr="00C97EF2" w:rsidRDefault="00C97EF2" w:rsidP="00C97EF2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EF2" w:rsidRPr="00C97EF2" w:rsidTr="00C03324">
        <w:trPr>
          <w:trHeight w:val="645"/>
        </w:trPr>
        <w:tc>
          <w:tcPr>
            <w:tcW w:w="568" w:type="dxa"/>
          </w:tcPr>
          <w:p w:rsidR="00C97EF2" w:rsidRDefault="00C97EF2" w:rsidP="00C97EF2">
            <w:pPr>
              <w:pStyle w:val="TableParagraph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C97E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97EF2" w:rsidRPr="00C97EF2" w:rsidRDefault="00C97EF2" w:rsidP="00C97EF2"/>
        </w:tc>
        <w:tc>
          <w:tcPr>
            <w:tcW w:w="5386" w:type="dxa"/>
          </w:tcPr>
          <w:p w:rsidR="00C97EF2" w:rsidRPr="00C97EF2" w:rsidRDefault="00C97EF2" w:rsidP="00C97EF2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Освещение мероприятий</w:t>
            </w:r>
            <w:r w:rsidRPr="00C97EF2">
              <w:rPr>
                <w:rFonts w:ascii="Times New Roman" w:hAnsi="Times New Roman" w:cs="Times New Roman"/>
                <w:sz w:val="24"/>
                <w:szCs w:val="24"/>
              </w:rPr>
              <w:t xml:space="preserve"> на сайте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сетя</w:t>
            </w:r>
            <w:r w:rsidRPr="00C97EF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76" w:type="dxa"/>
            <w:tcBorders>
              <w:right w:val="nil"/>
            </w:tcBorders>
          </w:tcPr>
          <w:p w:rsidR="00C97EF2" w:rsidRDefault="00C03324" w:rsidP="00C97EF2">
            <w:pPr>
              <w:pStyle w:val="TableParagraph"/>
              <w:ind w:left="12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C97EF2" w:rsidRPr="00C97EF2">
              <w:rPr>
                <w:rFonts w:ascii="Times New Roman" w:hAnsi="Times New Roman" w:cs="Times New Roman"/>
                <w:sz w:val="24"/>
                <w:szCs w:val="24"/>
              </w:rPr>
              <w:t>23.11.2020r</w:t>
            </w:r>
          </w:p>
          <w:p w:rsidR="00C97EF2" w:rsidRPr="00C97EF2" w:rsidRDefault="00C97EF2" w:rsidP="00C97EF2"/>
          <w:p w:rsidR="00C97EF2" w:rsidRPr="00C97EF2" w:rsidRDefault="00C97EF2" w:rsidP="00C97EF2"/>
        </w:tc>
        <w:tc>
          <w:tcPr>
            <w:tcW w:w="409" w:type="dxa"/>
            <w:tcBorders>
              <w:left w:val="nil"/>
              <w:right w:val="single" w:sz="4" w:space="0" w:color="auto"/>
            </w:tcBorders>
          </w:tcPr>
          <w:p w:rsidR="00C97EF2" w:rsidRPr="00C97EF2" w:rsidRDefault="00C97EF2" w:rsidP="00C97EF2">
            <w:pPr>
              <w:pStyle w:val="TableParagraph"/>
              <w:ind w:left="27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7EF2" w:rsidRPr="00C97EF2" w:rsidRDefault="00C97EF2" w:rsidP="00C97EF2">
            <w:pPr>
              <w:pStyle w:val="TableParagraph"/>
              <w:spacing w:before="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7EF2" w:rsidRPr="00C97EF2" w:rsidRDefault="00C97EF2" w:rsidP="00C97EF2">
            <w:pPr>
              <w:pStyle w:val="TableParagraph"/>
              <w:ind w:left="1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7EF2" w:rsidRPr="00C97EF2" w:rsidRDefault="00C97EF2" w:rsidP="00C97EF2">
            <w:pPr>
              <w:pStyle w:val="TableParagraph"/>
              <w:spacing w:before="3" w:after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7EF2" w:rsidRPr="00C97EF2" w:rsidRDefault="00C97EF2" w:rsidP="00C97EF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C97EF2" w:rsidRPr="00C97EF2" w:rsidRDefault="00C97EF2" w:rsidP="00C97EF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97EF2">
              <w:rPr>
                <w:rFonts w:ascii="Times New Roman" w:hAnsi="Times New Roman" w:cs="Times New Roman"/>
                <w:sz w:val="24"/>
                <w:szCs w:val="24"/>
              </w:rPr>
              <w:t xml:space="preserve">  Учитель </w:t>
            </w:r>
          </w:p>
          <w:p w:rsidR="00C97EF2" w:rsidRPr="00C03324" w:rsidRDefault="00C97EF2" w:rsidP="00C0332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97EF2">
              <w:rPr>
                <w:rFonts w:ascii="Times New Roman" w:hAnsi="Times New Roman" w:cs="Times New Roman"/>
                <w:sz w:val="24"/>
                <w:szCs w:val="24"/>
              </w:rPr>
              <w:t>информатики</w:t>
            </w:r>
          </w:p>
        </w:tc>
      </w:tr>
      <w:tr w:rsidR="00C97EF2" w:rsidRPr="00C97EF2" w:rsidTr="00C97EF2">
        <w:trPr>
          <w:trHeight w:val="925"/>
        </w:trPr>
        <w:tc>
          <w:tcPr>
            <w:tcW w:w="568" w:type="dxa"/>
          </w:tcPr>
          <w:p w:rsidR="00C97EF2" w:rsidRPr="00C97EF2" w:rsidRDefault="00C97EF2" w:rsidP="00C97EF2">
            <w:pPr>
              <w:pStyle w:val="TableParagraph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C97E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:rsidR="00C97EF2" w:rsidRPr="00C97EF2" w:rsidRDefault="00C97EF2" w:rsidP="00C97EF2">
            <w:pPr>
              <w:pStyle w:val="TableParagraph"/>
              <w:ind w:left="11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97EF2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</w:t>
            </w:r>
            <w:r w:rsidRPr="00C97EF2">
              <w:rPr>
                <w:rFonts w:ascii="Times New Roman" w:hAnsi="Times New Roman" w:cs="Times New Roman"/>
                <w:i/>
                <w:sz w:val="24"/>
                <w:szCs w:val="24"/>
              </w:rPr>
              <w:t>итогов</w:t>
            </w:r>
          </w:p>
          <w:p w:rsidR="00C97EF2" w:rsidRPr="00C97EF2" w:rsidRDefault="00C97EF2" w:rsidP="00C97EF2">
            <w:pPr>
              <w:pStyle w:val="TableParagraph"/>
              <w:spacing w:before="9"/>
              <w:ind w:left="115" w:firstLine="3"/>
              <w:rPr>
                <w:rFonts w:ascii="Times New Roman" w:hAnsi="Times New Roman" w:cs="Times New Roman"/>
                <w:sz w:val="24"/>
                <w:szCs w:val="24"/>
              </w:rPr>
            </w:pPr>
            <w:r w:rsidRPr="00C97EF2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празднования 100-летия </w:t>
            </w:r>
            <w:r w:rsidRPr="00C97EF2">
              <w:rPr>
                <w:rFonts w:ascii="Times New Roman" w:hAnsi="Times New Roman" w:cs="Times New Roman"/>
                <w:sz w:val="24"/>
                <w:szCs w:val="24"/>
              </w:rPr>
              <w:t>автономии Дагестана</w:t>
            </w:r>
          </w:p>
        </w:tc>
        <w:tc>
          <w:tcPr>
            <w:tcW w:w="1576" w:type="dxa"/>
            <w:tcBorders>
              <w:right w:val="nil"/>
            </w:tcBorders>
          </w:tcPr>
          <w:p w:rsidR="00C97EF2" w:rsidRPr="00C97EF2" w:rsidRDefault="00C97EF2" w:rsidP="00C97EF2">
            <w:pPr>
              <w:pStyle w:val="TableParagraph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C97EF2">
              <w:rPr>
                <w:rFonts w:ascii="Times New Roman" w:hAnsi="Times New Roman" w:cs="Times New Roman"/>
                <w:sz w:val="24"/>
                <w:szCs w:val="24"/>
              </w:rPr>
              <w:t>2021 г</w:t>
            </w:r>
          </w:p>
        </w:tc>
        <w:tc>
          <w:tcPr>
            <w:tcW w:w="2531" w:type="dxa"/>
            <w:gridSpan w:val="2"/>
            <w:tcBorders>
              <w:left w:val="nil"/>
            </w:tcBorders>
          </w:tcPr>
          <w:p w:rsidR="00C97EF2" w:rsidRPr="00C97EF2" w:rsidRDefault="00C97EF2" w:rsidP="00C97EF2">
            <w:pPr>
              <w:pStyle w:val="TableParagraph"/>
              <w:ind w:left="1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65"/>
                <w:sz w:val="24"/>
                <w:szCs w:val="24"/>
              </w:rPr>
              <w:t xml:space="preserve">        </w:t>
            </w:r>
            <w:r w:rsidRPr="00C97EF2">
              <w:rPr>
                <w:rFonts w:ascii="Times New Roman" w:hAnsi="Times New Roman" w:cs="Times New Roman"/>
                <w:w w:val="65"/>
                <w:sz w:val="24"/>
                <w:szCs w:val="24"/>
              </w:rPr>
              <w:t>I</w:t>
            </w:r>
            <w:proofErr w:type="gramStart"/>
            <w:r w:rsidRPr="00C97EF2">
              <w:rPr>
                <w:rFonts w:ascii="Times New Roman" w:hAnsi="Times New Roman" w:cs="Times New Roman"/>
                <w:w w:val="65"/>
                <w:sz w:val="24"/>
                <w:szCs w:val="24"/>
              </w:rPr>
              <w:t xml:space="preserve"> </w:t>
            </w:r>
            <w:r w:rsidRPr="00C97EF2">
              <w:rPr>
                <w:rFonts w:ascii="Times New Roman" w:hAnsi="Times New Roman" w:cs="Times New Roman"/>
                <w:w w:val="95"/>
                <w:sz w:val="24"/>
                <w:szCs w:val="24"/>
              </w:rPr>
              <w:t>З</w:t>
            </w:r>
            <w:proofErr w:type="gramEnd"/>
            <w:r w:rsidRPr="00C97EF2">
              <w:rPr>
                <w:rFonts w:ascii="Times New Roman" w:hAnsi="Times New Roman" w:cs="Times New Roman"/>
                <w:w w:val="95"/>
                <w:sz w:val="24"/>
                <w:szCs w:val="24"/>
              </w:rPr>
              <w:t>ам. директора по</w:t>
            </w:r>
          </w:p>
          <w:p w:rsidR="00C97EF2" w:rsidRPr="00C97EF2" w:rsidRDefault="00C97EF2" w:rsidP="00C97EF2">
            <w:pPr>
              <w:pStyle w:val="TableParagraph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      </w:t>
            </w:r>
            <w:r w:rsidRPr="00C97EF2">
              <w:rPr>
                <w:rFonts w:ascii="Times New Roman" w:hAnsi="Times New Roman" w:cs="Times New Roman"/>
                <w:w w:val="105"/>
                <w:sz w:val="24"/>
                <w:szCs w:val="24"/>
              </w:rPr>
              <w:t>BP</w:t>
            </w:r>
          </w:p>
        </w:tc>
      </w:tr>
    </w:tbl>
    <w:p w:rsidR="00F40762" w:rsidRPr="00C97EF2" w:rsidRDefault="00C03324" w:rsidP="00C97EF2">
      <w:pPr>
        <w:pStyle w:val="a3"/>
        <w:rPr>
          <w:b w:val="0"/>
          <w:sz w:val="24"/>
          <w:szCs w:val="24"/>
        </w:rPr>
      </w:pPr>
      <w:r w:rsidRPr="00C97EF2">
        <w:rPr>
          <w:noProof/>
          <w:sz w:val="24"/>
          <w:szCs w:val="24"/>
          <w:lang w:eastAsia="ru-RU"/>
        </w:rPr>
        <w:drawing>
          <wp:anchor distT="0" distB="0" distL="0" distR="0" simplePos="0" relativeHeight="251657728" behindDoc="1" locked="0" layoutInCell="1" allowOverlap="1" wp14:anchorId="42C23500" wp14:editId="2F780842">
            <wp:simplePos x="0" y="0"/>
            <wp:positionH relativeFrom="page">
              <wp:posOffset>5600172</wp:posOffset>
            </wp:positionH>
            <wp:positionV relativeFrom="page">
              <wp:posOffset>2515252</wp:posOffset>
            </wp:positionV>
            <wp:extent cx="13430" cy="380523"/>
            <wp:effectExtent l="0" t="0" r="0" b="0"/>
            <wp:wrapNone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30" cy="3805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97EF2">
        <w:rPr>
          <w:noProof/>
          <w:sz w:val="24"/>
          <w:szCs w:val="24"/>
          <w:lang w:eastAsia="ru-RU"/>
        </w:rPr>
        <w:drawing>
          <wp:anchor distT="0" distB="0" distL="0" distR="0" simplePos="0" relativeHeight="251660800" behindDoc="1" locked="0" layoutInCell="1" allowOverlap="1" wp14:anchorId="2AE19BDA" wp14:editId="2C24C5CD">
            <wp:simplePos x="0" y="0"/>
            <wp:positionH relativeFrom="page">
              <wp:posOffset>6527561</wp:posOffset>
            </wp:positionH>
            <wp:positionV relativeFrom="page">
              <wp:posOffset>1731228</wp:posOffset>
            </wp:positionV>
            <wp:extent cx="223837" cy="125349"/>
            <wp:effectExtent l="0" t="0" r="0" b="0"/>
            <wp:wrapNone/>
            <wp:docPr id="2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837" cy="125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40762" w:rsidRPr="00C97EF2" w:rsidRDefault="00F40762" w:rsidP="00C97EF2">
      <w:pPr>
        <w:pStyle w:val="a3"/>
        <w:rPr>
          <w:b w:val="0"/>
          <w:sz w:val="24"/>
          <w:szCs w:val="24"/>
        </w:rPr>
      </w:pPr>
    </w:p>
    <w:p w:rsidR="00F40762" w:rsidRDefault="00F40762">
      <w:pPr>
        <w:pStyle w:val="a3"/>
        <w:rPr>
          <w:b w:val="0"/>
          <w:sz w:val="20"/>
        </w:rPr>
      </w:pPr>
    </w:p>
    <w:p w:rsidR="00F40762" w:rsidRDefault="00F40762">
      <w:pPr>
        <w:pStyle w:val="a3"/>
        <w:spacing w:before="6"/>
        <w:rPr>
          <w:b w:val="0"/>
          <w:sz w:val="26"/>
        </w:rPr>
      </w:pPr>
    </w:p>
    <w:p w:rsidR="00F40762" w:rsidRDefault="00C03324">
      <w:pPr>
        <w:tabs>
          <w:tab w:val="left" w:pos="6998"/>
        </w:tabs>
        <w:spacing w:before="104"/>
        <w:ind w:left="496"/>
        <w:rPr>
          <w:sz w:val="26"/>
        </w:rPr>
      </w:pPr>
      <w:r>
        <w:rPr>
          <w:w w:val="105"/>
          <w:sz w:val="27"/>
        </w:rPr>
        <w:t>Зим</w:t>
      </w:r>
      <w:proofErr w:type="gramStart"/>
      <w:r>
        <w:rPr>
          <w:w w:val="105"/>
          <w:sz w:val="27"/>
        </w:rPr>
        <w:t>.</w:t>
      </w:r>
      <w:proofErr w:type="gramEnd"/>
      <w:r>
        <w:rPr>
          <w:w w:val="105"/>
          <w:sz w:val="27"/>
        </w:rPr>
        <w:t xml:space="preserve"> </w:t>
      </w:r>
      <w:proofErr w:type="gramStart"/>
      <w:r>
        <w:rPr>
          <w:w w:val="105"/>
          <w:sz w:val="27"/>
        </w:rPr>
        <w:t>д</w:t>
      </w:r>
      <w:proofErr w:type="gramEnd"/>
      <w:r>
        <w:rPr>
          <w:w w:val="105"/>
          <w:sz w:val="27"/>
        </w:rPr>
        <w:t>иректора</w:t>
      </w:r>
      <w:r>
        <w:rPr>
          <w:spacing w:val="-16"/>
          <w:w w:val="105"/>
          <w:sz w:val="27"/>
        </w:rPr>
        <w:t xml:space="preserve"> </w:t>
      </w:r>
      <w:r>
        <w:rPr>
          <w:w w:val="105"/>
          <w:sz w:val="27"/>
        </w:rPr>
        <w:t>по</w:t>
      </w:r>
      <w:r>
        <w:rPr>
          <w:spacing w:val="-23"/>
          <w:w w:val="105"/>
          <w:sz w:val="27"/>
        </w:rPr>
        <w:t xml:space="preserve"> </w:t>
      </w:r>
      <w:r>
        <w:rPr>
          <w:w w:val="105"/>
          <w:sz w:val="27"/>
        </w:rPr>
        <w:t>BP</w:t>
      </w:r>
      <w:r>
        <w:rPr>
          <w:w w:val="105"/>
          <w:sz w:val="27"/>
        </w:rPr>
        <w:tab/>
      </w:r>
      <w:proofErr w:type="spellStart"/>
      <w:r w:rsidR="00C97EF2">
        <w:rPr>
          <w:w w:val="105"/>
          <w:sz w:val="26"/>
        </w:rPr>
        <w:t>Г.Г.Манапова</w:t>
      </w:r>
      <w:proofErr w:type="spellEnd"/>
    </w:p>
    <w:sectPr w:rsidR="00F40762">
      <w:pgSz w:w="11900" w:h="16840"/>
      <w:pgMar w:top="1060" w:right="600" w:bottom="280" w:left="1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762"/>
    <w:rsid w:val="00C03324"/>
    <w:rsid w:val="00C20F80"/>
    <w:rsid w:val="00C97EF2"/>
    <w:rsid w:val="00F40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mbria" w:eastAsia="Cambria" w:hAnsi="Cambria" w:cs="Cambr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20F8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0F80"/>
    <w:rPr>
      <w:rFonts w:ascii="Tahoma" w:eastAsia="Cambri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mbria" w:eastAsia="Cambria" w:hAnsi="Cambria" w:cs="Cambr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20F8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0F80"/>
    <w:rPr>
      <w:rFonts w:ascii="Tahoma" w:eastAsia="Cambri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2021-01-10T19:01:00Z</dcterms:created>
  <dcterms:modified xsi:type="dcterms:W3CDTF">2021-01-10T19:01:00Z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2021-01-10T00:00:00Z</vt:filetime>
  </property>
  <property fmtid="{D5CDD505-2E9C-101B-9397-08002B2CF9AE}" pid="3" name="LastSaved">
    <vt:filetime>2021-01-10T00:00:00Z</vt:filetime>
  </property>
</Properties>
</file>