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E03" w:rsidRPr="00165E03" w:rsidRDefault="00165E03" w:rsidP="00165E03">
      <w:pPr>
        <w:pStyle w:val="a5"/>
        <w:jc w:val="center"/>
        <w:rPr>
          <w:b/>
          <w:sz w:val="24"/>
          <w:szCs w:val="24"/>
          <w:lang w:eastAsia="ru-RU"/>
        </w:rPr>
      </w:pPr>
      <w:r w:rsidRPr="00165E03">
        <w:rPr>
          <w:b/>
          <w:sz w:val="24"/>
          <w:szCs w:val="24"/>
          <w:lang w:eastAsia="ru-RU"/>
        </w:rPr>
        <w:t>Отчет</w:t>
      </w:r>
    </w:p>
    <w:p w:rsidR="00165E03" w:rsidRPr="00165E03" w:rsidRDefault="00165E03" w:rsidP="00165E03">
      <w:pPr>
        <w:pStyle w:val="a5"/>
        <w:jc w:val="center"/>
        <w:rPr>
          <w:b/>
          <w:sz w:val="24"/>
          <w:szCs w:val="24"/>
          <w:lang w:eastAsia="ru-RU"/>
        </w:rPr>
      </w:pPr>
      <w:r w:rsidRPr="00165E03">
        <w:rPr>
          <w:b/>
          <w:sz w:val="24"/>
          <w:szCs w:val="24"/>
          <w:lang w:eastAsia="ru-RU"/>
        </w:rPr>
        <w:t>о проведении мероприятий</w:t>
      </w:r>
    </w:p>
    <w:p w:rsidR="00165E03" w:rsidRPr="00165E03" w:rsidRDefault="00165E03" w:rsidP="00165E03">
      <w:pPr>
        <w:pStyle w:val="a5"/>
        <w:jc w:val="center"/>
        <w:rPr>
          <w:b/>
          <w:sz w:val="24"/>
          <w:szCs w:val="24"/>
          <w:lang w:eastAsia="ru-RU"/>
        </w:rPr>
      </w:pPr>
      <w:r w:rsidRPr="00165E03">
        <w:rPr>
          <w:b/>
          <w:sz w:val="24"/>
          <w:szCs w:val="24"/>
          <w:lang w:eastAsia="ru-RU"/>
        </w:rPr>
        <w:t>о безопасности в сети Интернет</w:t>
      </w:r>
    </w:p>
    <w:p w:rsidR="00165E03" w:rsidRDefault="00165E03" w:rsidP="00165E03">
      <w:pPr>
        <w:pStyle w:val="a5"/>
        <w:jc w:val="center"/>
        <w:rPr>
          <w:b/>
          <w:sz w:val="24"/>
          <w:szCs w:val="24"/>
          <w:lang w:eastAsia="ru-RU"/>
        </w:rPr>
      </w:pPr>
      <w:r w:rsidRPr="00165E03">
        <w:rPr>
          <w:b/>
          <w:sz w:val="24"/>
          <w:szCs w:val="24"/>
          <w:lang w:eastAsia="ru-RU"/>
        </w:rPr>
        <w:t>МКОУ «</w:t>
      </w:r>
      <w:proofErr w:type="spellStart"/>
      <w:r w:rsidRPr="00165E03">
        <w:rPr>
          <w:b/>
          <w:sz w:val="24"/>
          <w:szCs w:val="24"/>
          <w:lang w:eastAsia="ru-RU"/>
        </w:rPr>
        <w:t>Шумлеликская</w:t>
      </w:r>
      <w:proofErr w:type="spellEnd"/>
      <w:r w:rsidRPr="00165E03">
        <w:rPr>
          <w:b/>
          <w:sz w:val="24"/>
          <w:szCs w:val="24"/>
          <w:lang w:eastAsia="ru-RU"/>
        </w:rPr>
        <w:t xml:space="preserve"> СОШ» за 2018 года</w:t>
      </w:r>
    </w:p>
    <w:p w:rsidR="00165E03" w:rsidRPr="00165E03" w:rsidRDefault="00165E03" w:rsidP="00165E03">
      <w:pPr>
        <w:pStyle w:val="a5"/>
        <w:jc w:val="center"/>
        <w:rPr>
          <w:b/>
          <w:sz w:val="24"/>
          <w:szCs w:val="24"/>
          <w:lang w:eastAsia="ru-RU"/>
        </w:rPr>
      </w:pPr>
    </w:p>
    <w:p w:rsidR="00165E03" w:rsidRPr="00165E03" w:rsidRDefault="00165E03" w:rsidP="00165E03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2E1AEA">
        <w:rPr>
          <w:rFonts w:ascii="inherit" w:eastAsia="Times New Roman" w:hAnsi="inherit" w:cs="Arial"/>
          <w:sz w:val="24"/>
          <w:szCs w:val="24"/>
          <w:lang w:eastAsia="ru-RU"/>
        </w:rPr>
        <w:t>С 16 октября по 27 октября 2018</w:t>
      </w:r>
      <w:r w:rsidRPr="00165E03">
        <w:rPr>
          <w:rFonts w:ascii="inherit" w:eastAsia="Times New Roman" w:hAnsi="inherit" w:cs="Arial"/>
          <w:sz w:val="24"/>
          <w:szCs w:val="24"/>
          <w:lang w:eastAsia="ru-RU"/>
        </w:rPr>
        <w:t xml:space="preserve"> года  в МКОУ «</w:t>
      </w:r>
      <w:proofErr w:type="spellStart"/>
      <w:r w:rsidRPr="00165E03">
        <w:rPr>
          <w:rFonts w:ascii="inherit" w:eastAsia="Times New Roman" w:hAnsi="inherit" w:cs="Arial"/>
          <w:sz w:val="24"/>
          <w:szCs w:val="24"/>
          <w:lang w:eastAsia="ru-RU"/>
        </w:rPr>
        <w:t>Б</w:t>
      </w:r>
      <w:r w:rsidRPr="002E1AEA">
        <w:rPr>
          <w:rFonts w:ascii="inherit" w:eastAsia="Times New Roman" w:hAnsi="inherit" w:cs="Arial"/>
          <w:sz w:val="24"/>
          <w:szCs w:val="24"/>
          <w:lang w:eastAsia="ru-RU"/>
        </w:rPr>
        <w:t>Шумлеликская</w:t>
      </w:r>
      <w:proofErr w:type="spellEnd"/>
      <w:r w:rsidRPr="002E1AEA"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  <w:r w:rsidRPr="00165E03">
        <w:rPr>
          <w:rFonts w:ascii="inherit" w:eastAsia="Times New Roman" w:hAnsi="inherit" w:cs="Arial"/>
          <w:sz w:val="24"/>
          <w:szCs w:val="24"/>
          <w:lang w:eastAsia="ru-RU"/>
        </w:rPr>
        <w:t xml:space="preserve"> СОШ» прошли мероприятия в 1-11 классах, в рамках   урока Безопасности школьников  в сети Интернет.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2E1AEA">
        <w:rPr>
          <w:rFonts w:ascii="inherit" w:eastAsia="Times New Roman" w:hAnsi="inherit" w:cs="Arial"/>
          <w:sz w:val="24"/>
          <w:szCs w:val="24"/>
          <w:lang w:eastAsia="ru-RU"/>
        </w:rPr>
        <w:t>Для учащихся 3-4</w:t>
      </w:r>
      <w:r w:rsidRPr="00165E03">
        <w:rPr>
          <w:rFonts w:ascii="inherit" w:eastAsia="Times New Roman" w:hAnsi="inherit" w:cs="Arial"/>
          <w:sz w:val="24"/>
          <w:szCs w:val="24"/>
          <w:lang w:eastAsia="ru-RU"/>
        </w:rPr>
        <w:t xml:space="preserve"> классов учителем начальных классов была показана   «Сказка о золотых правилах безопасности в сети  Интернет»</w:t>
      </w:r>
      <w:r w:rsidRPr="002E1AEA">
        <w:rPr>
          <w:rFonts w:ascii="inherit" w:eastAsia="Times New Roman" w:hAnsi="inherit" w:cs="Arial"/>
          <w:sz w:val="24"/>
          <w:szCs w:val="24"/>
          <w:lang w:eastAsia="ru-RU"/>
        </w:rPr>
        <w:t>,</w:t>
      </w:r>
      <w:r w:rsidRPr="002E1AEA">
        <w:rPr>
          <w:sz w:val="24"/>
          <w:szCs w:val="24"/>
        </w:rPr>
        <w:t xml:space="preserve"> 1-2 классах </w:t>
      </w:r>
      <w:r w:rsidRPr="002E1AEA">
        <w:rPr>
          <w:rFonts w:ascii="inherit" w:eastAsia="Times New Roman" w:hAnsi="inherit" w:cs="Arial"/>
          <w:sz w:val="24"/>
          <w:szCs w:val="24"/>
          <w:lang w:eastAsia="ru-RU"/>
        </w:rPr>
        <w:t>просмотр мультфильма «</w:t>
      </w:r>
      <w:hyperlink r:id="rId6" w:tgtFrame="_blank" w:history="1">
        <w:r w:rsidRPr="002E1AEA">
          <w:rPr>
            <w:rStyle w:val="a6"/>
            <w:rFonts w:ascii="Arial" w:hAnsi="Arial" w:cs="Arial"/>
            <w:color w:val="auto"/>
            <w:sz w:val="24"/>
            <w:szCs w:val="24"/>
            <w:shd w:val="clear" w:color="auto" w:fill="FFFFFF"/>
          </w:rPr>
          <w:t>Белые овцы</w:t>
        </w:r>
      </w:hyperlink>
      <w:r w:rsidRPr="002E1AEA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Pr="00165E03">
        <w:rPr>
          <w:rFonts w:ascii="inherit" w:eastAsia="Times New Roman" w:hAnsi="inherit" w:cs="Arial"/>
          <w:sz w:val="24"/>
          <w:szCs w:val="24"/>
          <w:lang w:eastAsia="ru-RU"/>
        </w:rPr>
        <w:t xml:space="preserve">. </w:t>
      </w:r>
    </w:p>
    <w:p w:rsidR="00165E03" w:rsidRPr="00165E03" w:rsidRDefault="00165E03" w:rsidP="001D1EC7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lastRenderedPageBreak/>
        <w:t> </w:t>
      </w:r>
      <w:r w:rsidR="001D1EC7">
        <w:rPr>
          <w:noProof/>
          <w:lang w:eastAsia="ru-RU"/>
        </w:rPr>
        <w:drawing>
          <wp:inline distT="0" distB="0" distL="0" distR="0" wp14:anchorId="41AC5E1E" wp14:editId="0CA38B07">
            <wp:extent cx="4012436" cy="3277210"/>
            <wp:effectExtent l="5715" t="0" r="0" b="0"/>
            <wp:docPr id="11" name="Рисунок 11" descr="C:\Users\1\AppData\Local\Microsoft\Windows\Temporary Internet Files\Content.Word\20181016_11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20181016_115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17762" cy="328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1EC7">
        <w:rPr>
          <w:noProof/>
          <w:lang w:eastAsia="ru-RU"/>
        </w:rPr>
        <w:drawing>
          <wp:inline distT="0" distB="0" distL="0" distR="0" wp14:anchorId="7919551F" wp14:editId="5BE36E56">
            <wp:extent cx="3189188" cy="2390918"/>
            <wp:effectExtent l="0" t="953" r="0" b="0"/>
            <wp:docPr id="10" name="Рисунок 10" descr="C:\Users\1\AppData\Local\Microsoft\Windows\Temporary Internet Files\Content.Word\20181016_11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181016_1156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5568" cy="239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1EC7">
        <w:rPr>
          <w:noProof/>
          <w:lang w:eastAsia="ru-RU"/>
        </w:rPr>
        <w:drawing>
          <wp:inline distT="0" distB="0" distL="0" distR="0" wp14:anchorId="3F0CBE9F" wp14:editId="66F9AA62">
            <wp:extent cx="3107181" cy="2661750"/>
            <wp:effectExtent l="127635" t="100965" r="144780" b="163830"/>
            <wp:docPr id="9" name="Рисунок 9" descr="C:\Users\1\AppData\Local\Microsoft\Windows\Temporary Internet Files\Content.Word\20181016_11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20181016_1155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6699" cy="26613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D1EC7">
        <w:rPr>
          <w:noProof/>
          <w:lang w:eastAsia="ru-RU"/>
        </w:rPr>
        <w:drawing>
          <wp:inline distT="0" distB="0" distL="0" distR="0" wp14:anchorId="130A5C87" wp14:editId="0F8C623D">
            <wp:extent cx="3456146" cy="2591055"/>
            <wp:effectExtent l="127635" t="81915" r="139065" b="158115"/>
            <wp:docPr id="8" name="Рисунок 8" descr="C:\Users\1\AppData\Local\Microsoft\Windows\Temporary Internet Files\Content.Word\20181016_11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20181016_1155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3079" cy="25962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D1EC7">
        <w:rPr>
          <w:noProof/>
          <w:lang w:eastAsia="ru-RU"/>
        </w:rPr>
        <w:lastRenderedPageBreak/>
        <w:drawing>
          <wp:inline distT="0" distB="0" distL="0" distR="0" wp14:anchorId="17A184AC" wp14:editId="2A6B6B0A">
            <wp:extent cx="3568192" cy="2675055"/>
            <wp:effectExtent l="122873" t="105727" r="155257" b="174308"/>
            <wp:docPr id="7" name="Рисунок 7" descr="C:\Users\1\AppData\Local\Microsoft\Windows\Temporary Internet Files\Content.Word\20181016_11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181016_1153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76255" cy="2681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D1EC7">
        <w:rPr>
          <w:noProof/>
          <w:lang w:eastAsia="ru-RU"/>
        </w:rPr>
        <w:drawing>
          <wp:inline distT="0" distB="0" distL="0" distR="0" wp14:anchorId="75F62D14" wp14:editId="002C5F4A">
            <wp:extent cx="3254821" cy="2440123"/>
            <wp:effectExtent l="121603" t="106997" r="143827" b="162878"/>
            <wp:docPr id="4" name="Рисунок 4" descr="C:\Users\1\AppData\Local\Microsoft\Windows\Temporary Internet Files\Content.Word\20181016_11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181016_1152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2267" cy="24457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bdr w:val="none" w:sz="0" w:space="0" w:color="auto" w:frame="1"/>
          <w:lang w:eastAsia="ru-RU"/>
        </w:rPr>
        <w:t>В 5-11 классах  учителем информатики был проведен  просмотр социального ролика  по теме «Безопасность в  Интернете».</w:t>
      </w:r>
      <w:r w:rsidRPr="00165E03">
        <w:rPr>
          <w:rFonts w:ascii="inherit" w:eastAsia="Times New Roman" w:hAnsi="inherit" w:cs="Arial"/>
          <w:color w:val="555555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165E03" w:rsidRPr="00165E03" w:rsidRDefault="001D1EC7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57715A" wp14:editId="56A43800">
            <wp:extent cx="2643777" cy="1982419"/>
            <wp:effectExtent l="133350" t="114300" r="137795" b="170815"/>
            <wp:docPr id="16" name="Рисунок 16" descr="C:\Users\1\AppData\Local\Microsoft\Windows\Temporary Internet Files\Content.Word\IMG-201810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AppData\Local\Microsoft\Windows\Temporary Internet Files\Content.Word\IMG-20181026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140" cy="19849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EDAB6A1" wp14:editId="679D152E">
            <wp:extent cx="2526708" cy="1894637"/>
            <wp:effectExtent l="133350" t="114300" r="140335" b="163195"/>
            <wp:docPr id="18" name="Рисунок 18" descr="C:\Users\1\AppData\Local\Microsoft\Windows\Temporary Internet Files\Content.Word\IMG-201810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Microsoft\Windows\Temporary Internet Files\Content.Word\IMG-20181026-WA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702" cy="18946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  <w:r w:rsidRPr="00165E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познакомились с правилами ответственного и безопасного поведения в современной информационной среде и способами защиты от противоправных посягательств в сети Интернет, а также научились общаться в социальных сетях (сетевой этикет), не обижая своих виртуальных друзей, и избегать выкладывания в сеть компрометирующую информацию или оскорбительные комментарии и т.д. Распознавать типы вирусов и находить способы профилактики их появления и борьбы с ними.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6-11 классах учителем информатики проводилось анкетирование. Для изучения проблемы безопасности в сети Интернет и отношения к ней подростков разрабатываются анкеты,</w:t>
      </w:r>
      <w:r w:rsidR="001D1EC7" w:rsidRPr="002E1AE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позволяющие проанализировать современную ситуацию в образовательной среде.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Анкетирование предполагается проводить в форме анонимного </w:t>
      </w:r>
      <w:proofErr w:type="gram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опроса</w:t>
      </w:r>
      <w:proofErr w:type="gramEnd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как на бумажных носителях, так и в электронном виде.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/>
        <w:jc w:val="center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Анкета  «Осторожно, вирус!»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828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Что является основным каналом распространения компьютерных вирусов?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Веб-страницы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Электронная почта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proofErr w:type="spellStart"/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Флеш</w:t>
      </w:r>
      <w:proofErr w:type="spellEnd"/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-накопители (</w:t>
      </w:r>
      <w:proofErr w:type="spellStart"/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флешки</w:t>
      </w:r>
      <w:proofErr w:type="spellEnd"/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)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Для предотвращения заражения компьютера вирусами следует: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Не пользоваться Интернетом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Устанавливать и обновлять антивирусные средства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Не чихать и не кашлять рядом с компьютером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Если вирус обнаружен, следует: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Удалить его и предотвратить дальнейшее заражение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Удалить его и предотвратить дальнейшее заражение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Удалить его и предотвратить дальнейшее заражение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4.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Установить какую разновидность имеет вирус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5.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Установить какую разновидность имеет вирус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6.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Установить какую разновидность имеет вирус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7.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proofErr w:type="gramStart"/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Выяснить</w:t>
      </w:r>
      <w:proofErr w:type="gramEnd"/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как он попал на компьютер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188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Что не дает хакерам проникать в компьютер и просматривать файлы и документы: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Применение брандмауэра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Обновления операционной системы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Антивирусная программа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168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Какое незаконное действие преследуется в России согласно Уголовному Кодексу РФ?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Уничтожение компьютерных вирусов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848" w:hanging="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Создание и распространение компьютерных вирусов и вредоносных программ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Установка программного обеспечения для защиты компьютера.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/>
        <w:jc w:val="center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Анкета  «Осторожно, Интернет!»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1. Какую информацию нельзя разглашать в Интернете?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Свои увлечения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Свой псевдоним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Домашний адрес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2. Чем опасны социальные сети?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Личная информация может быть использована кем угодно в разных целях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При просмотре неопознанных ссылок компьютер может быть взломан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Все вышеперечисленное верно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1088" w:hanging="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Виртуальный собеседник предлагает встретиться, как следует поступить?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>1.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Посоветоваться с родителями и ничего не предпринимать без их согласия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Пойти на встречу одному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Пригласить с собой друга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4.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Что в Интернете запрещено законом?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Размещать информацию о себе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Размещать информацию других без их согласия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Копировать файлы для личного использования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5. Действуют ли правила этикета в Интернете?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Интернет — пространство свободное от правил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В особых случаях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165E03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Да, как и в реальной жизни.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firstLine="713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9 -11классах проводился  круглый  стол на тему  « Хороший интернет – безопасный интернет»</w:t>
      </w:r>
      <w:proofErr w:type="gram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1360" w:firstLine="28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Цель: формирование устойчивых жизненных навыков при работе в сети Интернет. Работе круглого стола предшествует предварительная подготовка </w:t>
      </w:r>
      <w:proofErr w:type="gram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предложенной тематике. Перечень вопросов для обсуждения выявляется в результате анкетирования обучающихся. Примерные вопросы для обсуждения: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Pr="00165E0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чего нужен Интернет?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560" w:hanging="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</w:t>
      </w:r>
      <w:r w:rsidRPr="00165E0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Какие существуют риски при пользовании интернетом, и как их можно снизить?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</w:t>
      </w:r>
      <w:r w:rsidRPr="00165E0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Какие виды мошенничества существуют в сети Интернет?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</w:t>
      </w:r>
      <w:r w:rsidRPr="00165E0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 защититься от мошенничества в сети Интернет?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</w:t>
      </w:r>
      <w:r w:rsidRPr="00165E0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 такое безопасный чат?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6.Виртуальный собеседник предлагает встретиться, как следует поступить?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340" w:hanging="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</w:t>
      </w:r>
      <w:r w:rsidRPr="00165E0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 вы можете обезопасить себя при пользовании службами мгновенных сообщений?</w:t>
      </w:r>
    </w:p>
    <w:p w:rsidR="00165E03" w:rsidRPr="002E1AEA" w:rsidRDefault="00165E03" w:rsidP="00165E03">
      <w:pPr>
        <w:shd w:val="clear" w:color="auto" w:fill="FFFFFF"/>
        <w:spacing w:after="0" w:line="300" w:lineRule="atLeast"/>
        <w:ind w:left="7" w:right="16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подведении итогов круглого стола обучающимся можно предложить правила поведения в сети Интернет</w:t>
      </w:r>
      <w:proofErr w:type="gram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2E1AEA" w:rsidRPr="00165E03" w:rsidRDefault="002E1AEA" w:rsidP="00165E03">
      <w:pPr>
        <w:shd w:val="clear" w:color="auto" w:fill="FFFFFF"/>
        <w:spacing w:after="0" w:line="300" w:lineRule="atLeast"/>
        <w:ind w:left="7" w:right="160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1600" w:firstLine="713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Учителем информатики  в 6-11 классах был проведен единый  уро</w:t>
      </w:r>
      <w:proofErr w:type="gram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к-</w:t>
      </w:r>
      <w:proofErr w:type="gramEnd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презентация  «Интернет-безопасность»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160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Цель: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608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608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608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608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Задачи: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488" w:hanging="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1)</w:t>
      </w:r>
      <w:r w:rsidRPr="00165E0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информирование обучающихся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348" w:hanging="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2)</w:t>
      </w:r>
      <w:r w:rsidRPr="00165E0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информирование обучающихся о способах незаконного распространения такой информации в информационн</w:t>
      </w:r>
      <w:proofErr w:type="gram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телекоммуникационных сетях, в частности, в сетях Интернет и мобильной (сотовой) связи (в том числе путем рассылки SMS-сообщений незаконного содержания);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2428" w:hanging="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3)</w:t>
      </w:r>
      <w:r w:rsidRPr="00165E0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ознакомление обучающихся с международными принципами и нормами, с нормативными правовыми актами Российской Федерации, регулирующими вопросы информационной безопасности несовершеннолетних;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128" w:hanging="30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4)</w:t>
      </w:r>
      <w:r w:rsidRPr="00165E0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обучение детей и подростков правилам ответственного и безопасного пользования услугами Интернет и мобильной (сотовой) связи, другими электронными средствами связи и коммуникации, в том числе способам защиты от противоправных и иных общественно опасных посягательств в информационно-телекоммуникационных сетях, в частности, от таких способов разрушительного воздействия на психику детей, как </w:t>
      </w:r>
      <w:proofErr w:type="spell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кибербуллинг</w:t>
      </w:r>
      <w:proofErr w:type="spellEnd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(жестокое обращение с детьми в виртуальной среде) и </w:t>
      </w:r>
      <w:proofErr w:type="spell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буллицид</w:t>
      </w:r>
      <w:proofErr w:type="spellEnd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(доведение до</w:t>
      </w:r>
      <w:proofErr w:type="gramEnd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самоубийства путем психологического насилия);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ind w:left="7" w:right="888" w:hanging="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5)</w:t>
      </w:r>
      <w:r w:rsidRPr="00165E0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</w:t>
      </w: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предупреждение совершения </w:t>
      </w:r>
      <w:proofErr w:type="gram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правонарушений с использованием информационно-телекоммуникационных технологий.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ходе уроков Интернет — </w:t>
      </w:r>
      <w:proofErr w:type="gram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безопасности</w:t>
      </w:r>
      <w:proofErr w:type="gramEnd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обучающиеся должны научиться делать более безопасным и полезным свое время пребывания в сети Интернет и иных информационно-телекоммуникационных сетях, а именно: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критически относиться к сообщениям и иной информации,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распространяемой в сетях Интернет, мобильной (сотовой) связи, посредством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иных электронных средств массовой коммуникации;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  отличать достоверные сведения от недостоверных, </w:t>
      </w:r>
      <w:proofErr w:type="gram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вредную</w:t>
      </w:r>
      <w:proofErr w:type="gramEnd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них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информацию от </w:t>
      </w:r>
      <w:proofErr w:type="gram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безопасной</w:t>
      </w:r>
      <w:proofErr w:type="gramEnd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избегать навязывания им информации, способной причинить вред их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здоровью, нравственному и психическому развитию, чести, достоинству и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репутации;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распознавать признаки злоупотребления их неопытностью и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доверчивостью, попытки вовлечения их в противоправную и иную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антиобщественную деятельность;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— распознавать </w:t>
      </w:r>
      <w:proofErr w:type="spell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манипулятивные</w:t>
      </w:r>
      <w:proofErr w:type="spellEnd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техники, используемые при подаче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рекламной и иной информации;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критически относиться к информационной продукции,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распространяемой</w:t>
      </w:r>
      <w:proofErr w:type="gramEnd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информационно-телекоммуникационных сетях;</w:t>
      </w:r>
    </w:p>
    <w:p w:rsidR="00165E03" w:rsidRPr="00165E03" w:rsidRDefault="00165E03" w:rsidP="00165E03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анализировать степень достоверности информации и подлинность ее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источников;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— применять эффективные меры самозащиты от </w:t>
      </w:r>
      <w:proofErr w:type="gramStart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нежелательных</w:t>
      </w:r>
      <w:proofErr w:type="gramEnd"/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</w:t>
      </w:r>
    </w:p>
    <w:p w:rsidR="00165E03" w:rsidRPr="00165E03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5E03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165E03" w:rsidRPr="002E1AEA" w:rsidRDefault="00165E03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5E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них информации и контактов в сетях.</w:t>
      </w:r>
    </w:p>
    <w:p w:rsidR="002E1AEA" w:rsidRDefault="002E1AEA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A3B232E" wp14:editId="19C1429A">
            <wp:extent cx="3467405" cy="2600013"/>
            <wp:effectExtent l="133350" t="114300" r="152400" b="162560"/>
            <wp:docPr id="25" name="Рисунок 25" descr="C:\Users\1\AppData\Local\Microsoft\Windows\Temporary Internet Files\Content.Word\IMG-201810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Temporary Internet Files\Content.Word\IMG-20181026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957" cy="26041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1EC7" w:rsidRPr="00165E03" w:rsidRDefault="001D1EC7" w:rsidP="00165E0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</w:p>
    <w:p w:rsidR="002E1AEA" w:rsidRDefault="002E1AEA" w:rsidP="002E1AEA">
      <w:pPr>
        <w:shd w:val="clear" w:color="auto" w:fill="FFFFFF"/>
        <w:spacing w:line="300" w:lineRule="atLeast"/>
        <w:ind w:firstLine="720"/>
        <w:textAlignment w:val="baseline"/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2E1AEA" w:rsidRPr="002E1AEA" w:rsidRDefault="002E1AEA" w:rsidP="002E1AEA">
      <w:pPr>
        <w:pStyle w:val="a5"/>
        <w:rPr>
          <w:caps/>
          <w:kern w:val="36"/>
          <w:sz w:val="24"/>
          <w:szCs w:val="24"/>
          <w:lang w:eastAsia="ru-RU"/>
        </w:rPr>
      </w:pPr>
      <w:r w:rsidRPr="002E1AEA">
        <w:rPr>
          <w:sz w:val="24"/>
          <w:szCs w:val="24"/>
          <w:bdr w:val="none" w:sz="0" w:space="0" w:color="auto" w:frame="1"/>
          <w:lang w:eastAsia="ru-RU"/>
        </w:rPr>
        <w:t xml:space="preserve">Ученик 9 класса Алиев </w:t>
      </w:r>
      <w:proofErr w:type="spellStart"/>
      <w:r w:rsidRPr="002E1AEA">
        <w:rPr>
          <w:sz w:val="24"/>
          <w:szCs w:val="24"/>
          <w:bdr w:val="none" w:sz="0" w:space="0" w:color="auto" w:frame="1"/>
          <w:lang w:eastAsia="ru-RU"/>
        </w:rPr>
        <w:t>Камиль</w:t>
      </w:r>
      <w:proofErr w:type="spellEnd"/>
      <w:r w:rsidRPr="002E1AEA">
        <w:rPr>
          <w:sz w:val="24"/>
          <w:szCs w:val="24"/>
          <w:bdr w:val="none" w:sz="0" w:space="0" w:color="auto" w:frame="1"/>
          <w:lang w:eastAsia="ru-RU"/>
        </w:rPr>
        <w:t xml:space="preserve"> принял участие V МЕЖДУНАРОДНЫЙ КВЕСТ ПО ЦИФРОВОЙ ГРАМОТНОСТИ «</w:t>
      </w:r>
      <w:proofErr w:type="spellStart"/>
      <w:r w:rsidRPr="002E1AEA">
        <w:rPr>
          <w:sz w:val="24"/>
          <w:szCs w:val="24"/>
          <w:bdr w:val="none" w:sz="0" w:space="0" w:color="auto" w:frame="1"/>
          <w:lang w:eastAsia="ru-RU"/>
        </w:rPr>
        <w:t>Сетевичок</w:t>
      </w:r>
      <w:proofErr w:type="spellEnd"/>
      <w:r w:rsidRPr="002E1AEA">
        <w:rPr>
          <w:sz w:val="24"/>
          <w:szCs w:val="24"/>
          <w:bdr w:val="none" w:sz="0" w:space="0" w:color="auto" w:frame="1"/>
          <w:lang w:eastAsia="ru-RU"/>
        </w:rPr>
        <w:t>» осень 2018</w:t>
      </w:r>
    </w:p>
    <w:p w:rsidR="002E1AEA" w:rsidRDefault="002E1AEA" w:rsidP="002E1AEA">
      <w:pPr>
        <w:shd w:val="clear" w:color="auto" w:fill="FFFFFF"/>
        <w:spacing w:line="300" w:lineRule="atLeast"/>
        <w:ind w:firstLine="720"/>
        <w:textAlignment w:val="baseline"/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9E3DB7D" wp14:editId="7C667DD2">
                <wp:extent cx="307340" cy="307340"/>
                <wp:effectExtent l="0" t="0" r="0" b="0"/>
                <wp:docPr id="1" name="AutoShape 1" descr="http://xn--b1afankxqj2c.xn--p1ai/index.php/diplom-uchastnika-kvesta?task=printcert.get_certificate&amp;stu_quiz_id=93982&amp;user_unique_id=ef6e2e654fb5e584334e2df4adb9500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xn--b1afankxqj2c.xn--p1ai/index.php/diplom-uchastnika-kvesta?task=printcert.get_certificate&amp;stu_quiz_id=93982&amp;user_unique_id=ef6e2e654fb5e584334e2df4adb9500a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rFonts w:ascii="inherit" w:eastAsia="Times New Roman" w:hAnsi="inherit" w:cs="Arial"/>
          <w:noProof/>
          <w:color w:val="55555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639419" cy="3986784"/>
            <wp:effectExtent l="133350" t="114300" r="152400" b="166370"/>
            <wp:docPr id="26" name="Рисунок 26" descr="C:\Users\1\Pictures\Certific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Pictures\Certificate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300" cy="39874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D546FD" w:rsidRPr="002E1AEA" w:rsidRDefault="00165E03" w:rsidP="002E1AEA">
      <w:pPr>
        <w:shd w:val="clear" w:color="auto" w:fill="FFFFFF"/>
        <w:spacing w:line="300" w:lineRule="atLeast"/>
        <w:ind w:firstLine="720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Учителем ИЗО был проведен конкурс рисунков среди обучающихся 1-4 классов </w:t>
      </w:r>
      <w:proofErr w:type="gramStart"/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165E03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тему:  « Безопасный интернет»</w:t>
      </w:r>
    </w:p>
    <w:sectPr w:rsidR="00D546FD" w:rsidRPr="002E1AEA" w:rsidSect="002E1AE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2594C"/>
    <w:multiLevelType w:val="multilevel"/>
    <w:tmpl w:val="0168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E03"/>
    <w:rsid w:val="00165E03"/>
    <w:rsid w:val="001D1EC7"/>
    <w:rsid w:val="002E1AEA"/>
    <w:rsid w:val="00D5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1A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E0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65E03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165E0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E1A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1A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E0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65E03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165E0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E1A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261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3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s://goo.gl/Sn6gXM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2018-10-29T14:56:00Z</dcterms:created>
  <dcterms:modified xsi:type="dcterms:W3CDTF">2018-10-29T15:32:00Z</dcterms:modified>
</cp:coreProperties>
</file>